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80FEE" w14:textId="77777777" w:rsidR="001B392A" w:rsidRPr="0075537D" w:rsidRDefault="001B392A" w:rsidP="0075537D">
      <w:pPr>
        <w:spacing w:after="0" w:line="480" w:lineRule="auto"/>
        <w:rPr>
          <w:rFonts w:ascii="Times New Roman" w:hAnsi="Times New Roman" w:cs="Times New Roman"/>
          <w:sz w:val="24"/>
          <w:szCs w:val="24"/>
        </w:rPr>
      </w:pPr>
    </w:p>
    <w:p w14:paraId="1F380D2E" w14:textId="77777777" w:rsidR="00A93FAC" w:rsidRPr="00D0726B" w:rsidRDefault="00A93FAC" w:rsidP="0075537D">
      <w:pPr>
        <w:spacing w:after="0" w:line="480" w:lineRule="auto"/>
        <w:jc w:val="center"/>
        <w:rPr>
          <w:rFonts w:ascii="Times New Roman" w:hAnsi="Times New Roman" w:cs="Times New Roman"/>
          <w:b/>
          <w:sz w:val="24"/>
          <w:szCs w:val="24"/>
        </w:rPr>
      </w:pPr>
      <w:r w:rsidRPr="00D0726B">
        <w:rPr>
          <w:rFonts w:ascii="Times New Roman" w:hAnsi="Times New Roman" w:cs="Times New Roman"/>
          <w:b/>
          <w:sz w:val="24"/>
          <w:szCs w:val="24"/>
        </w:rPr>
        <w:t>Ethical Frameworks: Exploring Deontological, Teleological, and Virtue Ethics</w:t>
      </w:r>
    </w:p>
    <w:p w14:paraId="445E70E2" w14:textId="77777777" w:rsidR="001B392A" w:rsidRPr="0075537D" w:rsidRDefault="001B392A" w:rsidP="0075537D">
      <w:pPr>
        <w:spacing w:after="0" w:line="480" w:lineRule="auto"/>
        <w:jc w:val="center"/>
        <w:rPr>
          <w:rFonts w:ascii="Times New Roman" w:hAnsi="Times New Roman" w:cs="Times New Roman"/>
          <w:sz w:val="24"/>
          <w:szCs w:val="24"/>
          <w:lang w:val="en-US"/>
        </w:rPr>
      </w:pPr>
    </w:p>
    <w:p w14:paraId="761D5967" w14:textId="77777777" w:rsidR="001B392A" w:rsidRPr="0075537D" w:rsidRDefault="001B392A" w:rsidP="0075537D">
      <w:pPr>
        <w:spacing w:after="0" w:line="480" w:lineRule="auto"/>
        <w:jc w:val="center"/>
        <w:rPr>
          <w:rFonts w:ascii="Times New Roman" w:hAnsi="Times New Roman" w:cs="Times New Roman"/>
          <w:sz w:val="24"/>
          <w:szCs w:val="24"/>
          <w:lang w:val="en-US"/>
        </w:rPr>
      </w:pPr>
    </w:p>
    <w:p w14:paraId="5EFBB34F" w14:textId="77777777" w:rsidR="001B392A" w:rsidRPr="0075537D" w:rsidRDefault="001B392A" w:rsidP="0075537D">
      <w:pPr>
        <w:spacing w:after="0" w:line="480" w:lineRule="auto"/>
        <w:jc w:val="center"/>
        <w:rPr>
          <w:rFonts w:ascii="Times New Roman" w:hAnsi="Times New Roman" w:cs="Times New Roman"/>
          <w:sz w:val="24"/>
          <w:szCs w:val="24"/>
          <w:lang w:val="en-US"/>
        </w:rPr>
      </w:pPr>
    </w:p>
    <w:p w14:paraId="791AD74E" w14:textId="77777777" w:rsidR="001B392A" w:rsidRPr="0075537D" w:rsidRDefault="001B392A" w:rsidP="0075537D">
      <w:pPr>
        <w:spacing w:after="0" w:line="480" w:lineRule="auto"/>
        <w:jc w:val="center"/>
        <w:rPr>
          <w:rFonts w:ascii="Times New Roman" w:hAnsi="Times New Roman" w:cs="Times New Roman"/>
          <w:sz w:val="24"/>
          <w:szCs w:val="24"/>
          <w:lang w:val="en-US"/>
        </w:rPr>
      </w:pPr>
    </w:p>
    <w:p w14:paraId="15C2C3F9" w14:textId="77777777" w:rsidR="001B392A" w:rsidRPr="0075537D" w:rsidRDefault="001B392A" w:rsidP="0075537D">
      <w:pPr>
        <w:spacing w:after="0" w:line="480" w:lineRule="auto"/>
        <w:jc w:val="center"/>
        <w:rPr>
          <w:rFonts w:ascii="Times New Roman" w:hAnsi="Times New Roman" w:cs="Times New Roman"/>
          <w:sz w:val="24"/>
          <w:szCs w:val="24"/>
          <w:lang w:val="en-US"/>
        </w:rPr>
      </w:pPr>
      <w:r w:rsidRPr="0075537D">
        <w:rPr>
          <w:rFonts w:ascii="Times New Roman" w:hAnsi="Times New Roman" w:cs="Times New Roman"/>
          <w:sz w:val="24"/>
          <w:szCs w:val="24"/>
          <w:lang w:val="en-US"/>
        </w:rPr>
        <w:t>Authors Name</w:t>
      </w:r>
    </w:p>
    <w:p w14:paraId="6BE4EC04" w14:textId="77777777" w:rsidR="001B392A" w:rsidRPr="0075537D" w:rsidRDefault="001B392A" w:rsidP="0075537D">
      <w:pPr>
        <w:spacing w:after="0" w:line="480" w:lineRule="auto"/>
        <w:jc w:val="center"/>
        <w:rPr>
          <w:rFonts w:ascii="Times New Roman" w:hAnsi="Times New Roman" w:cs="Times New Roman"/>
          <w:sz w:val="24"/>
          <w:szCs w:val="24"/>
          <w:lang w:val="en-US"/>
        </w:rPr>
      </w:pPr>
      <w:r w:rsidRPr="0075537D">
        <w:rPr>
          <w:rFonts w:ascii="Times New Roman" w:hAnsi="Times New Roman" w:cs="Times New Roman"/>
          <w:sz w:val="24"/>
          <w:szCs w:val="24"/>
          <w:lang w:val="en-US"/>
        </w:rPr>
        <w:t>Institutional Affiliation</w:t>
      </w:r>
    </w:p>
    <w:p w14:paraId="483F3702" w14:textId="77777777" w:rsidR="001B392A" w:rsidRPr="0075537D" w:rsidRDefault="001B392A" w:rsidP="0075537D">
      <w:pPr>
        <w:spacing w:after="0" w:line="480" w:lineRule="auto"/>
        <w:jc w:val="center"/>
        <w:rPr>
          <w:rFonts w:ascii="Times New Roman" w:hAnsi="Times New Roman" w:cs="Times New Roman"/>
          <w:sz w:val="24"/>
          <w:szCs w:val="24"/>
          <w:lang w:val="en-US"/>
        </w:rPr>
      </w:pPr>
      <w:r w:rsidRPr="0075537D">
        <w:rPr>
          <w:rFonts w:ascii="Times New Roman" w:hAnsi="Times New Roman" w:cs="Times New Roman"/>
          <w:sz w:val="24"/>
          <w:szCs w:val="24"/>
          <w:lang w:val="en-US"/>
        </w:rPr>
        <w:t>Course number and name</w:t>
      </w:r>
    </w:p>
    <w:p w14:paraId="3C2E34BF" w14:textId="77777777" w:rsidR="001B392A" w:rsidRPr="0075537D" w:rsidRDefault="001B392A" w:rsidP="0075537D">
      <w:pPr>
        <w:spacing w:after="0" w:line="480" w:lineRule="auto"/>
        <w:jc w:val="center"/>
        <w:rPr>
          <w:rFonts w:ascii="Times New Roman" w:hAnsi="Times New Roman" w:cs="Times New Roman"/>
          <w:sz w:val="24"/>
          <w:szCs w:val="24"/>
          <w:lang w:val="en-US"/>
        </w:rPr>
      </w:pPr>
      <w:r w:rsidRPr="0075537D">
        <w:rPr>
          <w:rFonts w:ascii="Times New Roman" w:hAnsi="Times New Roman" w:cs="Times New Roman"/>
          <w:sz w:val="24"/>
          <w:szCs w:val="24"/>
          <w:lang w:val="en-US"/>
        </w:rPr>
        <w:t>Instructor name</w:t>
      </w:r>
    </w:p>
    <w:p w14:paraId="53AA683D" w14:textId="77777777" w:rsidR="00A93FAC" w:rsidRPr="0075537D" w:rsidRDefault="001B392A" w:rsidP="0075537D">
      <w:pPr>
        <w:spacing w:after="0" w:line="480" w:lineRule="auto"/>
        <w:jc w:val="center"/>
        <w:rPr>
          <w:rFonts w:ascii="Times New Roman" w:hAnsi="Times New Roman" w:cs="Times New Roman"/>
          <w:sz w:val="24"/>
          <w:szCs w:val="24"/>
        </w:rPr>
      </w:pPr>
      <w:r w:rsidRPr="0075537D">
        <w:rPr>
          <w:rFonts w:ascii="Times New Roman" w:hAnsi="Times New Roman" w:cs="Times New Roman"/>
          <w:sz w:val="24"/>
          <w:szCs w:val="24"/>
          <w:lang w:val="en-US"/>
        </w:rPr>
        <w:t>Due date</w:t>
      </w:r>
    </w:p>
    <w:p w14:paraId="4B6DD8BB" w14:textId="77777777" w:rsidR="00DD794E" w:rsidRPr="0075537D" w:rsidRDefault="00DD794E" w:rsidP="0075537D">
      <w:pPr>
        <w:spacing w:after="0" w:line="480" w:lineRule="auto"/>
        <w:rPr>
          <w:rFonts w:ascii="Times New Roman" w:hAnsi="Times New Roman" w:cs="Times New Roman"/>
          <w:sz w:val="24"/>
          <w:szCs w:val="24"/>
        </w:rPr>
      </w:pPr>
    </w:p>
    <w:p w14:paraId="50205F57" w14:textId="77777777" w:rsidR="00DD794E" w:rsidRPr="0075537D" w:rsidRDefault="00DD794E" w:rsidP="0075537D">
      <w:pPr>
        <w:spacing w:after="0" w:line="480" w:lineRule="auto"/>
        <w:rPr>
          <w:rFonts w:ascii="Times New Roman" w:hAnsi="Times New Roman" w:cs="Times New Roman"/>
          <w:sz w:val="24"/>
          <w:szCs w:val="24"/>
        </w:rPr>
      </w:pPr>
    </w:p>
    <w:p w14:paraId="04F66B8B" w14:textId="77777777" w:rsidR="00DD794E" w:rsidRPr="0075537D" w:rsidRDefault="00DD794E" w:rsidP="0075537D">
      <w:pPr>
        <w:spacing w:after="0" w:line="480" w:lineRule="auto"/>
        <w:rPr>
          <w:rFonts w:ascii="Times New Roman" w:hAnsi="Times New Roman" w:cs="Times New Roman"/>
          <w:sz w:val="24"/>
          <w:szCs w:val="24"/>
        </w:rPr>
      </w:pPr>
    </w:p>
    <w:p w14:paraId="7C886C4A" w14:textId="77777777" w:rsidR="00DD794E" w:rsidRPr="0075537D" w:rsidRDefault="00DD794E" w:rsidP="0075537D">
      <w:pPr>
        <w:spacing w:after="0" w:line="480" w:lineRule="auto"/>
        <w:rPr>
          <w:rFonts w:ascii="Times New Roman" w:hAnsi="Times New Roman" w:cs="Times New Roman"/>
          <w:sz w:val="24"/>
          <w:szCs w:val="24"/>
        </w:rPr>
      </w:pPr>
    </w:p>
    <w:p w14:paraId="18AF46F3" w14:textId="77777777" w:rsidR="00DD794E" w:rsidRPr="0075537D" w:rsidRDefault="00DD794E" w:rsidP="0075537D">
      <w:pPr>
        <w:spacing w:after="0" w:line="480" w:lineRule="auto"/>
        <w:rPr>
          <w:rFonts w:ascii="Times New Roman" w:hAnsi="Times New Roman" w:cs="Times New Roman"/>
          <w:sz w:val="24"/>
          <w:szCs w:val="24"/>
        </w:rPr>
      </w:pPr>
    </w:p>
    <w:p w14:paraId="174199B1" w14:textId="77777777" w:rsidR="00DD794E" w:rsidRPr="0075537D" w:rsidRDefault="00DD794E" w:rsidP="0075537D">
      <w:pPr>
        <w:spacing w:after="0" w:line="480" w:lineRule="auto"/>
        <w:rPr>
          <w:rFonts w:ascii="Times New Roman" w:hAnsi="Times New Roman" w:cs="Times New Roman"/>
          <w:sz w:val="24"/>
          <w:szCs w:val="24"/>
        </w:rPr>
      </w:pPr>
    </w:p>
    <w:p w14:paraId="4AB1E4BB" w14:textId="77777777" w:rsidR="00DD794E" w:rsidRPr="0075537D" w:rsidRDefault="00DD794E" w:rsidP="0075537D">
      <w:pPr>
        <w:spacing w:after="0" w:line="480" w:lineRule="auto"/>
        <w:rPr>
          <w:rFonts w:ascii="Times New Roman" w:hAnsi="Times New Roman" w:cs="Times New Roman"/>
          <w:sz w:val="24"/>
          <w:szCs w:val="24"/>
        </w:rPr>
      </w:pPr>
    </w:p>
    <w:p w14:paraId="25A0B413" w14:textId="77777777" w:rsidR="00DD794E" w:rsidRPr="0075537D" w:rsidRDefault="00DD794E" w:rsidP="0075537D">
      <w:pPr>
        <w:spacing w:after="0" w:line="480" w:lineRule="auto"/>
        <w:rPr>
          <w:rFonts w:ascii="Times New Roman" w:hAnsi="Times New Roman" w:cs="Times New Roman"/>
          <w:sz w:val="24"/>
          <w:szCs w:val="24"/>
        </w:rPr>
      </w:pPr>
    </w:p>
    <w:p w14:paraId="21290416" w14:textId="77777777" w:rsidR="00DD794E" w:rsidRPr="0075537D" w:rsidRDefault="00DD794E" w:rsidP="0075537D">
      <w:pPr>
        <w:spacing w:after="0" w:line="480" w:lineRule="auto"/>
        <w:rPr>
          <w:rFonts w:ascii="Times New Roman" w:hAnsi="Times New Roman" w:cs="Times New Roman"/>
          <w:sz w:val="24"/>
          <w:szCs w:val="24"/>
        </w:rPr>
      </w:pPr>
    </w:p>
    <w:p w14:paraId="3D8E88E6" w14:textId="77777777" w:rsidR="00DD794E" w:rsidRPr="0075537D" w:rsidRDefault="00DD794E" w:rsidP="0075537D">
      <w:pPr>
        <w:spacing w:after="0" w:line="480" w:lineRule="auto"/>
        <w:rPr>
          <w:rFonts w:ascii="Times New Roman" w:hAnsi="Times New Roman" w:cs="Times New Roman"/>
          <w:sz w:val="24"/>
          <w:szCs w:val="24"/>
        </w:rPr>
      </w:pPr>
    </w:p>
    <w:p w14:paraId="2026AF48" w14:textId="77777777" w:rsidR="00DD794E" w:rsidRPr="0075537D" w:rsidRDefault="00DD794E" w:rsidP="0075537D">
      <w:pPr>
        <w:spacing w:after="0" w:line="480" w:lineRule="auto"/>
        <w:rPr>
          <w:rFonts w:ascii="Times New Roman" w:hAnsi="Times New Roman" w:cs="Times New Roman"/>
          <w:sz w:val="24"/>
          <w:szCs w:val="24"/>
        </w:rPr>
      </w:pPr>
    </w:p>
    <w:p w14:paraId="071F1AD3" w14:textId="77777777" w:rsidR="00DD794E" w:rsidRPr="0075537D" w:rsidRDefault="00DD794E" w:rsidP="0075537D">
      <w:pPr>
        <w:spacing w:after="0" w:line="480" w:lineRule="auto"/>
        <w:rPr>
          <w:rFonts w:ascii="Times New Roman" w:hAnsi="Times New Roman" w:cs="Times New Roman"/>
          <w:sz w:val="24"/>
          <w:szCs w:val="24"/>
        </w:rPr>
      </w:pPr>
    </w:p>
    <w:p w14:paraId="4F54D6EF" w14:textId="77777777" w:rsidR="0075537D" w:rsidRDefault="0075537D" w:rsidP="0075537D">
      <w:pPr>
        <w:spacing w:after="0" w:line="480" w:lineRule="auto"/>
        <w:rPr>
          <w:rFonts w:ascii="Times New Roman" w:hAnsi="Times New Roman" w:cs="Times New Roman"/>
          <w:sz w:val="24"/>
          <w:szCs w:val="24"/>
        </w:rPr>
      </w:pPr>
    </w:p>
    <w:p w14:paraId="04C67734" w14:textId="77777777" w:rsidR="0075537D" w:rsidRPr="0075537D" w:rsidRDefault="0075537D" w:rsidP="0075537D">
      <w:pPr>
        <w:spacing w:after="0" w:line="480" w:lineRule="auto"/>
        <w:rPr>
          <w:rFonts w:ascii="Times New Roman" w:hAnsi="Times New Roman" w:cs="Times New Roman"/>
          <w:sz w:val="24"/>
          <w:szCs w:val="24"/>
        </w:rPr>
      </w:pPr>
    </w:p>
    <w:p w14:paraId="4CD7BA57" w14:textId="77777777" w:rsidR="001B392A" w:rsidRPr="0075537D" w:rsidRDefault="001B392A" w:rsidP="0075537D">
      <w:pPr>
        <w:spacing w:after="0" w:line="480" w:lineRule="auto"/>
        <w:jc w:val="center"/>
        <w:rPr>
          <w:rFonts w:ascii="Times New Roman" w:hAnsi="Times New Roman" w:cs="Times New Roman"/>
          <w:b/>
          <w:sz w:val="24"/>
          <w:szCs w:val="24"/>
        </w:rPr>
      </w:pPr>
      <w:r w:rsidRPr="0075537D">
        <w:rPr>
          <w:rFonts w:ascii="Times New Roman" w:hAnsi="Times New Roman" w:cs="Times New Roman"/>
          <w:b/>
          <w:sz w:val="24"/>
          <w:szCs w:val="24"/>
        </w:rPr>
        <w:lastRenderedPageBreak/>
        <w:t>Ethical Frameworks: Exploring Deontological, Teleological, and Virtue Ethics</w:t>
      </w:r>
    </w:p>
    <w:p w14:paraId="0B147B25" w14:textId="77777777" w:rsidR="00A93FAC" w:rsidRPr="0075537D" w:rsidRDefault="000641CC" w:rsidP="00D82A9F">
      <w:pPr>
        <w:spacing w:after="0" w:line="480" w:lineRule="auto"/>
        <w:ind w:firstLine="720"/>
        <w:rPr>
          <w:rFonts w:ascii="Times New Roman" w:hAnsi="Times New Roman" w:cs="Times New Roman"/>
          <w:sz w:val="24"/>
          <w:szCs w:val="24"/>
        </w:rPr>
      </w:pPr>
      <w:r w:rsidRPr="000641CC">
        <w:rPr>
          <w:rFonts w:ascii="Times New Roman" w:hAnsi="Times New Roman" w:cs="Times New Roman"/>
          <w:sz w:val="24"/>
          <w:szCs w:val="24"/>
        </w:rPr>
        <w:t>Ethics serves as a guiding principle in various disciplines, including public safety. It provides a framework for decision-making, moral reasoning, and the evaluation of actions and consequences. This paper delves into three major ethical frameworks: deontological, teleological, and virtue ethics. We will examine the main premises of each, discuss their primary proponents, address significant refinements introduced by philosophers, highlight criticisms, and explore applications of these framework</w:t>
      </w:r>
      <w:r w:rsidR="00D23E2F">
        <w:rPr>
          <w:rFonts w:ascii="Times New Roman" w:hAnsi="Times New Roman" w:cs="Times New Roman"/>
          <w:sz w:val="24"/>
          <w:szCs w:val="24"/>
        </w:rPr>
        <w:t>s in the field of public safety.</w:t>
      </w:r>
    </w:p>
    <w:p w14:paraId="2BC4DE42" w14:textId="77777777" w:rsidR="00A93FAC" w:rsidRPr="00D0726B" w:rsidRDefault="00C21546" w:rsidP="0075537D">
      <w:pPr>
        <w:spacing w:after="0" w:line="480" w:lineRule="auto"/>
        <w:jc w:val="center"/>
        <w:rPr>
          <w:rFonts w:ascii="Times New Roman" w:hAnsi="Times New Roman" w:cs="Times New Roman"/>
          <w:b/>
          <w:sz w:val="24"/>
          <w:szCs w:val="24"/>
        </w:rPr>
      </w:pPr>
      <w:r w:rsidRPr="00D0726B">
        <w:rPr>
          <w:rFonts w:ascii="Times New Roman" w:hAnsi="Times New Roman" w:cs="Times New Roman"/>
          <w:b/>
          <w:sz w:val="24"/>
          <w:szCs w:val="24"/>
        </w:rPr>
        <w:t>Deontological Ethics</w:t>
      </w:r>
    </w:p>
    <w:p w14:paraId="3A8F5D13" w14:textId="77777777" w:rsidR="00A93FAC" w:rsidRPr="0075537D" w:rsidRDefault="00C601B6" w:rsidP="001C49C4">
      <w:pPr>
        <w:spacing w:after="0" w:line="480" w:lineRule="auto"/>
        <w:ind w:firstLine="720"/>
        <w:rPr>
          <w:rFonts w:ascii="Times New Roman" w:hAnsi="Times New Roman" w:cs="Times New Roman"/>
          <w:sz w:val="24"/>
          <w:szCs w:val="24"/>
        </w:rPr>
      </w:pPr>
      <w:r w:rsidRPr="00C601B6">
        <w:rPr>
          <w:rFonts w:ascii="Times New Roman" w:hAnsi="Times New Roman" w:cs="Times New Roman"/>
          <w:sz w:val="24"/>
          <w:szCs w:val="24"/>
        </w:rPr>
        <w:t xml:space="preserve">Deontological ethics is a normative ethical theory that focuses on the inherent rightness or wrongness of actions, independent of their outcomes. It emphasizes duties, obligations, and rules that govern human </w:t>
      </w:r>
      <w:proofErr w:type="spellStart"/>
      <w:r w:rsidRPr="00C601B6">
        <w:rPr>
          <w:rFonts w:ascii="Times New Roman" w:hAnsi="Times New Roman" w:cs="Times New Roman"/>
          <w:sz w:val="24"/>
          <w:szCs w:val="24"/>
        </w:rPr>
        <w:t>behavior</w:t>
      </w:r>
      <w:proofErr w:type="spellEnd"/>
      <w:r w:rsidRPr="00C601B6">
        <w:rPr>
          <w:rFonts w:ascii="Times New Roman" w:hAnsi="Times New Roman" w:cs="Times New Roman"/>
          <w:sz w:val="24"/>
          <w:szCs w:val="24"/>
        </w:rPr>
        <w:t>. Immanuel Kant is one of the most prominent proponents of deontological ethics. His categorical imperative forms the foundation of this framework. Through the work of Immanuel Kant, deontological ethics underwent a significant refinement. According to Tseng &amp; Wang (2021), Kant introduced the categorical imperative, which emphasizes the universality of moral actions. This refinement added a more systematic and rational approach to deontological ethics, providing a clearer framework for determining the inherent rightness or wrongness of actions based on their universal applicability as moral laws.</w:t>
      </w:r>
    </w:p>
    <w:p w14:paraId="28F2663D" w14:textId="77777777" w:rsidR="00A93FAC" w:rsidRPr="0075537D" w:rsidRDefault="00A23FAA" w:rsidP="00EE62BC">
      <w:pPr>
        <w:spacing w:after="0" w:line="480" w:lineRule="auto"/>
        <w:ind w:firstLine="720"/>
        <w:rPr>
          <w:rFonts w:ascii="Times New Roman" w:hAnsi="Times New Roman" w:cs="Times New Roman"/>
          <w:sz w:val="24"/>
          <w:szCs w:val="24"/>
        </w:rPr>
      </w:pPr>
      <w:r w:rsidRPr="00A23FAA">
        <w:rPr>
          <w:rFonts w:ascii="Times New Roman" w:hAnsi="Times New Roman" w:cs="Times New Roman"/>
          <w:sz w:val="24"/>
          <w:szCs w:val="24"/>
        </w:rPr>
        <w:t>One criticism of deontological ethics is its tendency to prioritize absolute rules over situational considerations, potentially leading to inflexible decision-making. This rigidity overlooks the complexities of real-world situations and fails to address the unique needs and values of individuals or communities. Furthermore, deontological ethics offers limited guidance on resolving conflicting moral duties, lacking a clear hierarchy to determine priority. As a result, ethical dilemmas and uncertainty arise, making it challenging for individuals to navigate complex moral choices consistently and satisfactorily.</w:t>
      </w:r>
    </w:p>
    <w:p w14:paraId="7648FECF" w14:textId="77777777" w:rsidR="00A93FAC" w:rsidRPr="0075537D" w:rsidRDefault="00EC0EC6" w:rsidP="001C49C4">
      <w:pPr>
        <w:spacing w:after="0" w:line="480" w:lineRule="auto"/>
        <w:ind w:firstLine="720"/>
        <w:rPr>
          <w:rFonts w:ascii="Times New Roman" w:hAnsi="Times New Roman" w:cs="Times New Roman"/>
          <w:sz w:val="24"/>
          <w:szCs w:val="24"/>
        </w:rPr>
      </w:pPr>
      <w:r w:rsidRPr="0075537D">
        <w:rPr>
          <w:rFonts w:ascii="Times New Roman" w:hAnsi="Times New Roman" w:cs="Times New Roman"/>
          <w:sz w:val="24"/>
          <w:szCs w:val="24"/>
        </w:rPr>
        <w:t>Deontological ethics can provide clear guidelines for professionals in public safety, ensuring the ethical conduct and decision-making necessary to maintain social order and protect individuals. In the field of public safety, such as law enforcement, adherence to strict ethical rules and obligations is crucial. Police officers, for instance, follow a code of conduct that encompasses principles like honesty, integrity, and respecting citizens' rights. By prioritizing these moral duties, regardless of the specific circumstances or outcomes, deontological ethics helps establish a framework of trust, accountability, and fairness within public safety organizations, promoting public confidence and upholding the values of justice and equality.</w:t>
      </w:r>
    </w:p>
    <w:p w14:paraId="6964446E" w14:textId="77777777" w:rsidR="00A93FAC" w:rsidRPr="00D0726B" w:rsidRDefault="00C21546" w:rsidP="0075537D">
      <w:pPr>
        <w:spacing w:after="0" w:line="480" w:lineRule="auto"/>
        <w:jc w:val="center"/>
        <w:rPr>
          <w:rFonts w:ascii="Times New Roman" w:hAnsi="Times New Roman" w:cs="Times New Roman"/>
          <w:b/>
          <w:sz w:val="24"/>
          <w:szCs w:val="24"/>
        </w:rPr>
      </w:pPr>
      <w:r w:rsidRPr="00D0726B">
        <w:rPr>
          <w:rFonts w:ascii="Times New Roman" w:hAnsi="Times New Roman" w:cs="Times New Roman"/>
          <w:b/>
          <w:sz w:val="24"/>
          <w:szCs w:val="24"/>
        </w:rPr>
        <w:t>Teleological Ethics</w:t>
      </w:r>
    </w:p>
    <w:p w14:paraId="46A22C44" w14:textId="77777777" w:rsidR="00A93FAC" w:rsidRPr="0075537D" w:rsidRDefault="0029745B" w:rsidP="001E75E1">
      <w:pPr>
        <w:spacing w:after="0" w:line="480" w:lineRule="auto"/>
        <w:ind w:firstLine="720"/>
        <w:rPr>
          <w:rFonts w:ascii="Times New Roman" w:hAnsi="Times New Roman" w:cs="Times New Roman"/>
          <w:sz w:val="24"/>
          <w:szCs w:val="24"/>
        </w:rPr>
      </w:pPr>
      <w:r w:rsidRPr="0029745B">
        <w:rPr>
          <w:rFonts w:ascii="Times New Roman" w:hAnsi="Times New Roman" w:cs="Times New Roman"/>
          <w:sz w:val="24"/>
          <w:szCs w:val="24"/>
        </w:rPr>
        <w:t>Teleological ethical frameworks, also known as consequentialism, focus on the outcomes or consequences of actions to determine their morality. Teleological ethics holds that an action is morally right if it leads to desirable results or maximizes overall well-being. The principle of utility, associated with utilitarianism, is a key aspect of teleological ethics. Prominent philosophers like Jeremy Bentham and John Stuart Mill developed utilitarianism as a comprehensive ethical theory within a teleological framework. However, a significant refinement occurred through the work of John Stuart Mill. Mill introduced the concept of higher and lower pleasures, emphasizing the need to consider the quality, not just the quantity, of happiness or utility generated by actions. This refinement addressed the criticism that teleological ethics can overlook the nuanced differences in the types of happiness or well-being that actions can produce. By considering the quality of outcomes, teleological ethics became more nuanced and comprehensive in its evaluation of moral actions.</w:t>
      </w:r>
    </w:p>
    <w:p w14:paraId="568913A7" w14:textId="77777777" w:rsidR="00A93FAC" w:rsidRPr="0075537D" w:rsidRDefault="003D394B" w:rsidP="00F8769E">
      <w:pPr>
        <w:spacing w:after="0" w:line="480" w:lineRule="auto"/>
        <w:ind w:firstLine="720"/>
        <w:rPr>
          <w:rFonts w:ascii="Times New Roman" w:hAnsi="Times New Roman" w:cs="Times New Roman"/>
          <w:sz w:val="24"/>
          <w:szCs w:val="24"/>
        </w:rPr>
      </w:pPr>
      <w:r w:rsidRPr="003D394B">
        <w:rPr>
          <w:rFonts w:ascii="Times New Roman" w:hAnsi="Times New Roman" w:cs="Times New Roman"/>
          <w:sz w:val="24"/>
          <w:szCs w:val="24"/>
        </w:rPr>
        <w:t>A common criticism of teleological ethics is that it can lead to the justification of morally questionable actions if they result in overall positive outcomes. The emphasis on the consequences of actions can create a potential dilemma where unethical means may be used to achieve desirable ends. Furthermore, teleological ethics faces the challenge of determining the precise measurement of happiness or utility, which can vary among individuals and societies. This subjectivity introduces the possibility of manipulation, as different interpretations of what constitutes happiness or utility can be exploited to suit personal or societal agendas. Consequently, the application of teleological ethics may lack objectivity and reliability in guiding ethical decision-making.</w:t>
      </w:r>
    </w:p>
    <w:p w14:paraId="63C3DD89" w14:textId="77777777" w:rsidR="00A93FAC" w:rsidRPr="0075537D" w:rsidRDefault="006654DD" w:rsidP="006654DD">
      <w:pPr>
        <w:spacing w:after="0" w:line="480" w:lineRule="auto"/>
        <w:ind w:firstLine="720"/>
        <w:rPr>
          <w:rFonts w:ascii="Times New Roman" w:hAnsi="Times New Roman" w:cs="Times New Roman"/>
          <w:sz w:val="24"/>
          <w:szCs w:val="24"/>
        </w:rPr>
      </w:pPr>
      <w:r w:rsidRPr="006654DD">
        <w:rPr>
          <w:rFonts w:ascii="Times New Roman" w:hAnsi="Times New Roman" w:cs="Times New Roman"/>
          <w:sz w:val="24"/>
          <w:szCs w:val="24"/>
        </w:rPr>
        <w:t>Teleological ethics is applicable in public safety as it focuses on the consequences of actions and policies, ensuring the well-being and safety of the community. Emergency management professionals, in particular, must carefully consider the potential outcomes of their decisions. They utilize the teleological approach to assess different response strategies, aiming to minimize harm and maximize the welfare of affected individuals. This involves evaluating factors like evacuations, resource allocation, and coordination efforts to achieve the greatest overall benefit for the community. By prioritizing the consequences and outcomes of their actions, practitioners make informed choices that prioritize public safety and well-being during times of crisis.</w:t>
      </w:r>
    </w:p>
    <w:p w14:paraId="6C16B1E0" w14:textId="77777777" w:rsidR="00A93FAC" w:rsidRPr="00D0726B" w:rsidRDefault="00DD794E" w:rsidP="0075537D">
      <w:pPr>
        <w:spacing w:after="0" w:line="480" w:lineRule="auto"/>
        <w:jc w:val="center"/>
        <w:rPr>
          <w:rFonts w:ascii="Times New Roman" w:hAnsi="Times New Roman" w:cs="Times New Roman"/>
          <w:b/>
          <w:sz w:val="24"/>
          <w:szCs w:val="24"/>
        </w:rPr>
      </w:pPr>
      <w:r w:rsidRPr="00D0726B">
        <w:rPr>
          <w:rFonts w:ascii="Times New Roman" w:hAnsi="Times New Roman" w:cs="Times New Roman"/>
          <w:b/>
          <w:sz w:val="24"/>
          <w:szCs w:val="24"/>
        </w:rPr>
        <w:t>Virtue Ethics</w:t>
      </w:r>
    </w:p>
    <w:p w14:paraId="3DB2C7CD" w14:textId="77777777" w:rsidR="00A93FAC" w:rsidRPr="0075537D" w:rsidRDefault="00135012" w:rsidP="00F852C3">
      <w:pPr>
        <w:spacing w:after="0" w:line="480" w:lineRule="auto"/>
        <w:ind w:firstLine="720"/>
        <w:rPr>
          <w:rFonts w:ascii="Times New Roman" w:hAnsi="Times New Roman" w:cs="Times New Roman"/>
          <w:sz w:val="24"/>
          <w:szCs w:val="24"/>
        </w:rPr>
      </w:pPr>
      <w:r w:rsidRPr="00135012">
        <w:rPr>
          <w:rFonts w:ascii="Times New Roman" w:hAnsi="Times New Roman" w:cs="Times New Roman"/>
          <w:sz w:val="24"/>
          <w:szCs w:val="24"/>
        </w:rPr>
        <w:t xml:space="preserve">Virtue ethics, rooted in the development of moral character and virtues, finds its origins in ancient Greek philosophy, notably in the works of Aristotle. A significant refinement of virtue ethics occurred through Aristotle's contributions. As Koehn (2022) highlights, Aristotle introduced the concept of virtue as a mean between extremes, emphasizing the importance of a balanced approach to ethical </w:t>
      </w:r>
      <w:proofErr w:type="spellStart"/>
      <w:r w:rsidRPr="00135012">
        <w:rPr>
          <w:rFonts w:ascii="Times New Roman" w:hAnsi="Times New Roman" w:cs="Times New Roman"/>
          <w:sz w:val="24"/>
          <w:szCs w:val="24"/>
        </w:rPr>
        <w:t>behavior</w:t>
      </w:r>
      <w:proofErr w:type="spellEnd"/>
      <w:r w:rsidRPr="00135012">
        <w:rPr>
          <w:rFonts w:ascii="Times New Roman" w:hAnsi="Times New Roman" w:cs="Times New Roman"/>
          <w:sz w:val="24"/>
          <w:szCs w:val="24"/>
        </w:rPr>
        <w:t>. This refinement deepened the understanding of virtues, stressing the value of moderation and harmony in nurturing moral character. By advocating the golden mean, Aristotle's insights expanded the comprehension of virtue ethics, ensuring individuals pu</w:t>
      </w:r>
      <w:r w:rsidR="00FD184A">
        <w:rPr>
          <w:rFonts w:ascii="Times New Roman" w:hAnsi="Times New Roman" w:cs="Times New Roman"/>
          <w:sz w:val="24"/>
          <w:szCs w:val="24"/>
        </w:rPr>
        <w:t xml:space="preserve">rsue virtuous qualities without </w:t>
      </w:r>
      <w:r w:rsidRPr="00135012">
        <w:rPr>
          <w:rFonts w:ascii="Times New Roman" w:hAnsi="Times New Roman" w:cs="Times New Roman"/>
          <w:sz w:val="24"/>
          <w:szCs w:val="24"/>
        </w:rPr>
        <w:t>succumbing to deficiencies or excesses. Aristotle's work enriched virtue ethics by promoting a comprehensive perspective and guiding individuals to strive for virtuous conduct while maintaining equilibrium in their moral choices.</w:t>
      </w:r>
    </w:p>
    <w:p w14:paraId="0EA7CCD5" w14:textId="77777777" w:rsidR="00A93FAC" w:rsidRPr="0075537D" w:rsidRDefault="00EE188C" w:rsidP="00426AD4">
      <w:pPr>
        <w:spacing w:after="0" w:line="480" w:lineRule="auto"/>
        <w:ind w:firstLine="720"/>
        <w:rPr>
          <w:rFonts w:ascii="Times New Roman" w:hAnsi="Times New Roman" w:cs="Times New Roman"/>
          <w:sz w:val="24"/>
          <w:szCs w:val="24"/>
        </w:rPr>
      </w:pPr>
      <w:r w:rsidRPr="00EE188C">
        <w:rPr>
          <w:rFonts w:ascii="Times New Roman" w:hAnsi="Times New Roman" w:cs="Times New Roman"/>
          <w:sz w:val="24"/>
          <w:szCs w:val="24"/>
        </w:rPr>
        <w:t>Critics argue that virtue ethics lacks clear guidance on specific actions as it focuses more on the cultivation of virtues and moral character. This can be seen as a drawback in situations where immediate decision-making is required, as virtue ethics may not provide a structured framework for resolving moral dilemmas. Furthermore, the relativistic nature of virtues, which can vary across cultures and contexts, adds another layer of complexity to the application of virtue ethics.</w:t>
      </w:r>
    </w:p>
    <w:p w14:paraId="5669B42F" w14:textId="77777777" w:rsidR="00A93FAC" w:rsidRPr="0075537D" w:rsidRDefault="000855B6" w:rsidP="006654DD">
      <w:pPr>
        <w:spacing w:after="0" w:line="480" w:lineRule="auto"/>
        <w:ind w:firstLine="720"/>
        <w:rPr>
          <w:rFonts w:ascii="Times New Roman" w:hAnsi="Times New Roman" w:cs="Times New Roman"/>
          <w:sz w:val="24"/>
          <w:szCs w:val="24"/>
        </w:rPr>
      </w:pPr>
      <w:r w:rsidRPr="000855B6">
        <w:rPr>
          <w:rFonts w:ascii="Times New Roman" w:hAnsi="Times New Roman" w:cs="Times New Roman"/>
          <w:sz w:val="24"/>
          <w:szCs w:val="24"/>
        </w:rPr>
        <w:t xml:space="preserve">Virtue ethics is highly relevant in the field of public safety as it emphasizes the development of virtuous qualities in practitioners. This framework aligns with the values and character traits necessary for effective professionals, including integrity, empathy, and bravery. By prioritizing the cultivation of virtuous character, public safety practitioners can make ethical decisions based on a strong moral foundation. This not only guides individual </w:t>
      </w:r>
      <w:proofErr w:type="spellStart"/>
      <w:r w:rsidRPr="000855B6">
        <w:rPr>
          <w:rFonts w:ascii="Times New Roman" w:hAnsi="Times New Roman" w:cs="Times New Roman"/>
          <w:sz w:val="24"/>
          <w:szCs w:val="24"/>
        </w:rPr>
        <w:t>behavior</w:t>
      </w:r>
      <w:proofErr w:type="spellEnd"/>
      <w:r w:rsidRPr="000855B6">
        <w:rPr>
          <w:rFonts w:ascii="Times New Roman" w:hAnsi="Times New Roman" w:cs="Times New Roman"/>
          <w:sz w:val="24"/>
          <w:szCs w:val="24"/>
        </w:rPr>
        <w:t xml:space="preserve"> but also fosters a culture of integrity and accountability within organizations. By embodying virtuous qualities, practitioners contribute to the creation of a just and compassionate society where the well-being and safety of the community are paramount.</w:t>
      </w:r>
    </w:p>
    <w:p w14:paraId="303260BE" w14:textId="77777777" w:rsidR="00A93FAC" w:rsidRPr="00D0726B" w:rsidRDefault="00C21546" w:rsidP="0075537D">
      <w:pPr>
        <w:spacing w:after="0" w:line="480" w:lineRule="auto"/>
        <w:jc w:val="center"/>
        <w:rPr>
          <w:rFonts w:ascii="Times New Roman" w:hAnsi="Times New Roman" w:cs="Times New Roman"/>
          <w:b/>
          <w:sz w:val="24"/>
          <w:szCs w:val="24"/>
        </w:rPr>
      </w:pPr>
      <w:r w:rsidRPr="00D0726B">
        <w:rPr>
          <w:rFonts w:ascii="Times New Roman" w:hAnsi="Times New Roman" w:cs="Times New Roman"/>
          <w:b/>
          <w:sz w:val="24"/>
          <w:szCs w:val="24"/>
        </w:rPr>
        <w:t>Conclusion</w:t>
      </w:r>
    </w:p>
    <w:p w14:paraId="17B6218F" w14:textId="77777777" w:rsidR="00F852C3" w:rsidRPr="00F852C3" w:rsidRDefault="009A5B61" w:rsidP="00F852C3">
      <w:pPr>
        <w:spacing w:after="0" w:line="480" w:lineRule="auto"/>
        <w:ind w:firstLine="720"/>
        <w:rPr>
          <w:rFonts w:ascii="Times New Roman" w:hAnsi="Times New Roman" w:cs="Times New Roman"/>
          <w:sz w:val="24"/>
          <w:szCs w:val="24"/>
        </w:rPr>
      </w:pPr>
      <w:r w:rsidRPr="009A5B61">
        <w:rPr>
          <w:rFonts w:ascii="Times New Roman" w:hAnsi="Times New Roman" w:cs="Times New Roman"/>
          <w:sz w:val="24"/>
          <w:szCs w:val="24"/>
        </w:rPr>
        <w:t xml:space="preserve">Ethical frameworks are crucial in guiding decision-making and actions across disciplines, including public safety. Deontological ethics, teleological ethics, and virtue ethics offer unique perspectives on morality, providing practitioners with diverse approaches to </w:t>
      </w:r>
      <w:proofErr w:type="spellStart"/>
      <w:r w:rsidRPr="009A5B61">
        <w:rPr>
          <w:rFonts w:ascii="Times New Roman" w:hAnsi="Times New Roman" w:cs="Times New Roman"/>
          <w:sz w:val="24"/>
          <w:szCs w:val="24"/>
        </w:rPr>
        <w:t>analyze</w:t>
      </w:r>
      <w:proofErr w:type="spellEnd"/>
      <w:r w:rsidRPr="009A5B61">
        <w:rPr>
          <w:rFonts w:ascii="Times New Roman" w:hAnsi="Times New Roman" w:cs="Times New Roman"/>
          <w:sz w:val="24"/>
          <w:szCs w:val="24"/>
        </w:rPr>
        <w:t xml:space="preserve"> ethical dilemmas. While each framework has its proponents, criticisms, and limitations, their application in public safety promotes ethical </w:t>
      </w:r>
      <w:proofErr w:type="spellStart"/>
      <w:r w:rsidRPr="009A5B61">
        <w:rPr>
          <w:rFonts w:ascii="Times New Roman" w:hAnsi="Times New Roman" w:cs="Times New Roman"/>
          <w:sz w:val="24"/>
          <w:szCs w:val="24"/>
        </w:rPr>
        <w:t>behavior</w:t>
      </w:r>
      <w:proofErr w:type="spellEnd"/>
      <w:r w:rsidRPr="009A5B61">
        <w:rPr>
          <w:rFonts w:ascii="Times New Roman" w:hAnsi="Times New Roman" w:cs="Times New Roman"/>
          <w:sz w:val="24"/>
          <w:szCs w:val="24"/>
        </w:rPr>
        <w:t>, protects individual rights, and enhances community well-being. Understanding these frameworks empowers public safety professionals to address complex ethical challenges from a comprehensive standpoint, making informed decisions that prioritize the common goo</w:t>
      </w:r>
      <w:r w:rsidR="00684A52">
        <w:rPr>
          <w:rFonts w:ascii="Times New Roman" w:hAnsi="Times New Roman" w:cs="Times New Roman"/>
          <w:sz w:val="24"/>
          <w:szCs w:val="24"/>
        </w:rPr>
        <w:t>d and uphold ethical principles</w:t>
      </w:r>
      <w:r w:rsidR="001340A8">
        <w:rPr>
          <w:rFonts w:ascii="Times New Roman" w:hAnsi="Times New Roman" w:cs="Times New Roman"/>
          <w:sz w:val="24"/>
          <w:szCs w:val="24"/>
        </w:rPr>
        <w:t>.</w:t>
      </w:r>
    </w:p>
    <w:p w14:paraId="413217D5" w14:textId="77777777" w:rsidR="00F852C3" w:rsidRPr="00F852C3" w:rsidRDefault="00F852C3" w:rsidP="00F852C3">
      <w:pPr>
        <w:spacing w:after="0" w:line="480" w:lineRule="auto"/>
        <w:ind w:firstLine="720"/>
        <w:rPr>
          <w:rFonts w:ascii="Times New Roman" w:hAnsi="Times New Roman" w:cs="Times New Roman"/>
          <w:sz w:val="24"/>
          <w:szCs w:val="24"/>
        </w:rPr>
      </w:pPr>
    </w:p>
    <w:p w14:paraId="39C918A7" w14:textId="77777777" w:rsidR="00F852C3" w:rsidRPr="00F852C3" w:rsidRDefault="00F852C3" w:rsidP="00F852C3">
      <w:pPr>
        <w:spacing w:after="0" w:line="480" w:lineRule="auto"/>
        <w:ind w:firstLine="720"/>
        <w:rPr>
          <w:rFonts w:ascii="Times New Roman" w:hAnsi="Times New Roman" w:cs="Times New Roman"/>
          <w:sz w:val="24"/>
          <w:szCs w:val="24"/>
        </w:rPr>
      </w:pPr>
    </w:p>
    <w:p w14:paraId="72C38313" w14:textId="77777777" w:rsidR="00B768EA" w:rsidRDefault="00B768EA" w:rsidP="00F852C3">
      <w:pPr>
        <w:spacing w:after="0" w:line="480" w:lineRule="auto"/>
        <w:rPr>
          <w:rFonts w:ascii="Times New Roman" w:hAnsi="Times New Roman" w:cs="Times New Roman"/>
          <w:sz w:val="24"/>
          <w:szCs w:val="24"/>
        </w:rPr>
      </w:pPr>
    </w:p>
    <w:p w14:paraId="518869E3" w14:textId="77777777" w:rsidR="00D2024D" w:rsidRDefault="00D2024D" w:rsidP="002F41A1">
      <w:pPr>
        <w:spacing w:after="0" w:line="480" w:lineRule="auto"/>
        <w:ind w:firstLine="720"/>
        <w:rPr>
          <w:rFonts w:ascii="Times New Roman" w:hAnsi="Times New Roman" w:cs="Times New Roman"/>
          <w:sz w:val="24"/>
          <w:szCs w:val="24"/>
        </w:rPr>
      </w:pPr>
    </w:p>
    <w:p w14:paraId="7952F836" w14:textId="77777777" w:rsidR="00D2024D" w:rsidRDefault="00D2024D" w:rsidP="002F41A1">
      <w:pPr>
        <w:spacing w:after="0" w:line="480" w:lineRule="auto"/>
        <w:ind w:firstLine="720"/>
        <w:rPr>
          <w:rFonts w:ascii="Times New Roman" w:hAnsi="Times New Roman" w:cs="Times New Roman"/>
          <w:sz w:val="24"/>
          <w:szCs w:val="24"/>
        </w:rPr>
      </w:pPr>
    </w:p>
    <w:p w14:paraId="7F092C25" w14:textId="77777777" w:rsidR="00D2024D" w:rsidRDefault="00D2024D" w:rsidP="002F41A1">
      <w:pPr>
        <w:spacing w:after="0" w:line="480" w:lineRule="auto"/>
        <w:ind w:firstLine="720"/>
        <w:rPr>
          <w:rFonts w:ascii="Times New Roman" w:hAnsi="Times New Roman" w:cs="Times New Roman"/>
          <w:sz w:val="24"/>
          <w:szCs w:val="24"/>
        </w:rPr>
      </w:pPr>
    </w:p>
    <w:p w14:paraId="1DEF8373" w14:textId="77777777" w:rsidR="00D2024D" w:rsidRDefault="00D2024D" w:rsidP="002F41A1">
      <w:pPr>
        <w:spacing w:after="0" w:line="480" w:lineRule="auto"/>
        <w:ind w:firstLine="720"/>
        <w:rPr>
          <w:rFonts w:ascii="Times New Roman" w:hAnsi="Times New Roman" w:cs="Times New Roman"/>
          <w:sz w:val="24"/>
          <w:szCs w:val="24"/>
        </w:rPr>
      </w:pPr>
    </w:p>
    <w:p w14:paraId="08929DEF" w14:textId="77777777" w:rsidR="00D2024D" w:rsidRDefault="00D2024D" w:rsidP="002F41A1">
      <w:pPr>
        <w:spacing w:after="0" w:line="480" w:lineRule="auto"/>
        <w:ind w:firstLine="720"/>
        <w:rPr>
          <w:rFonts w:ascii="Times New Roman" w:hAnsi="Times New Roman" w:cs="Times New Roman"/>
          <w:sz w:val="24"/>
          <w:szCs w:val="24"/>
        </w:rPr>
      </w:pPr>
    </w:p>
    <w:p w14:paraId="7BC1946A" w14:textId="77777777" w:rsidR="00D2024D" w:rsidRDefault="00D2024D" w:rsidP="002F41A1">
      <w:pPr>
        <w:spacing w:after="0" w:line="480" w:lineRule="auto"/>
        <w:ind w:firstLine="720"/>
        <w:rPr>
          <w:rFonts w:ascii="Times New Roman" w:hAnsi="Times New Roman" w:cs="Times New Roman"/>
          <w:sz w:val="24"/>
          <w:szCs w:val="24"/>
        </w:rPr>
      </w:pPr>
    </w:p>
    <w:p w14:paraId="4C67A85C" w14:textId="77777777" w:rsidR="00D2024D" w:rsidRDefault="00D2024D" w:rsidP="002F41A1">
      <w:pPr>
        <w:spacing w:after="0" w:line="480" w:lineRule="auto"/>
        <w:ind w:firstLine="720"/>
        <w:rPr>
          <w:rFonts w:ascii="Times New Roman" w:hAnsi="Times New Roman" w:cs="Times New Roman"/>
          <w:sz w:val="24"/>
          <w:szCs w:val="24"/>
        </w:rPr>
      </w:pPr>
    </w:p>
    <w:p w14:paraId="3FB2A305" w14:textId="77777777" w:rsidR="00D2024D" w:rsidRDefault="00D2024D" w:rsidP="002F41A1">
      <w:pPr>
        <w:spacing w:after="0" w:line="480" w:lineRule="auto"/>
        <w:ind w:firstLine="720"/>
        <w:rPr>
          <w:rFonts w:ascii="Times New Roman" w:hAnsi="Times New Roman" w:cs="Times New Roman"/>
          <w:sz w:val="24"/>
          <w:szCs w:val="24"/>
        </w:rPr>
      </w:pPr>
    </w:p>
    <w:p w14:paraId="4324C93D" w14:textId="77777777" w:rsidR="00D2024D" w:rsidRDefault="00D2024D" w:rsidP="002F41A1">
      <w:pPr>
        <w:spacing w:after="0" w:line="480" w:lineRule="auto"/>
        <w:ind w:firstLine="720"/>
        <w:rPr>
          <w:rFonts w:ascii="Times New Roman" w:hAnsi="Times New Roman" w:cs="Times New Roman"/>
          <w:sz w:val="24"/>
          <w:szCs w:val="24"/>
        </w:rPr>
      </w:pPr>
    </w:p>
    <w:p w14:paraId="7548FB81" w14:textId="77777777" w:rsidR="00D2024D" w:rsidRDefault="00D2024D" w:rsidP="002F41A1">
      <w:pPr>
        <w:spacing w:after="0" w:line="480" w:lineRule="auto"/>
        <w:ind w:firstLine="720"/>
        <w:rPr>
          <w:rFonts w:ascii="Times New Roman" w:hAnsi="Times New Roman" w:cs="Times New Roman"/>
          <w:sz w:val="24"/>
          <w:szCs w:val="24"/>
        </w:rPr>
      </w:pPr>
    </w:p>
    <w:p w14:paraId="0BE5759C" w14:textId="77777777" w:rsidR="00D2024D" w:rsidRDefault="00D2024D" w:rsidP="002F41A1">
      <w:pPr>
        <w:spacing w:after="0" w:line="480" w:lineRule="auto"/>
        <w:ind w:firstLine="720"/>
        <w:rPr>
          <w:rFonts w:ascii="Times New Roman" w:hAnsi="Times New Roman" w:cs="Times New Roman"/>
          <w:sz w:val="24"/>
          <w:szCs w:val="24"/>
        </w:rPr>
      </w:pPr>
    </w:p>
    <w:p w14:paraId="7CDD8AF4" w14:textId="77777777" w:rsidR="00D2024D" w:rsidRDefault="00D2024D" w:rsidP="002F41A1">
      <w:pPr>
        <w:spacing w:after="0" w:line="480" w:lineRule="auto"/>
        <w:ind w:firstLine="720"/>
        <w:rPr>
          <w:rFonts w:ascii="Times New Roman" w:hAnsi="Times New Roman" w:cs="Times New Roman"/>
          <w:sz w:val="24"/>
          <w:szCs w:val="24"/>
        </w:rPr>
      </w:pPr>
    </w:p>
    <w:p w14:paraId="5A28B610" w14:textId="77777777" w:rsidR="00D2024D" w:rsidRDefault="00D2024D" w:rsidP="002F41A1">
      <w:pPr>
        <w:spacing w:after="0" w:line="480" w:lineRule="auto"/>
        <w:ind w:firstLine="720"/>
        <w:rPr>
          <w:rFonts w:ascii="Times New Roman" w:hAnsi="Times New Roman" w:cs="Times New Roman"/>
          <w:sz w:val="24"/>
          <w:szCs w:val="24"/>
        </w:rPr>
      </w:pPr>
    </w:p>
    <w:p w14:paraId="66DD74BA" w14:textId="77777777" w:rsidR="00D2024D" w:rsidRDefault="00D2024D" w:rsidP="002F41A1">
      <w:pPr>
        <w:spacing w:after="0" w:line="480" w:lineRule="auto"/>
        <w:ind w:firstLine="720"/>
        <w:rPr>
          <w:rFonts w:ascii="Times New Roman" w:hAnsi="Times New Roman" w:cs="Times New Roman"/>
          <w:sz w:val="24"/>
          <w:szCs w:val="24"/>
        </w:rPr>
      </w:pPr>
    </w:p>
    <w:p w14:paraId="58D3F982" w14:textId="77777777" w:rsidR="00D2024D" w:rsidRDefault="00D2024D" w:rsidP="002F41A1">
      <w:pPr>
        <w:spacing w:after="0" w:line="480" w:lineRule="auto"/>
        <w:ind w:firstLine="720"/>
        <w:rPr>
          <w:rFonts w:ascii="Times New Roman" w:hAnsi="Times New Roman" w:cs="Times New Roman"/>
          <w:sz w:val="24"/>
          <w:szCs w:val="24"/>
        </w:rPr>
      </w:pPr>
    </w:p>
    <w:p w14:paraId="5717C651" w14:textId="77777777" w:rsidR="00D2024D" w:rsidRDefault="00D2024D" w:rsidP="002F41A1">
      <w:pPr>
        <w:spacing w:after="0" w:line="480" w:lineRule="auto"/>
        <w:ind w:firstLine="720"/>
        <w:rPr>
          <w:rFonts w:ascii="Times New Roman" w:hAnsi="Times New Roman" w:cs="Times New Roman"/>
          <w:sz w:val="24"/>
          <w:szCs w:val="24"/>
        </w:rPr>
      </w:pPr>
    </w:p>
    <w:p w14:paraId="46200650" w14:textId="77777777" w:rsidR="00D2024D" w:rsidRDefault="00D2024D" w:rsidP="0010344D">
      <w:pPr>
        <w:spacing w:after="0" w:line="480" w:lineRule="auto"/>
        <w:rPr>
          <w:rFonts w:ascii="Times New Roman" w:hAnsi="Times New Roman" w:cs="Times New Roman"/>
          <w:sz w:val="24"/>
          <w:szCs w:val="24"/>
        </w:rPr>
      </w:pPr>
    </w:p>
    <w:p w14:paraId="559F12B0" w14:textId="77777777" w:rsidR="0010344D" w:rsidRDefault="0010344D" w:rsidP="0010344D">
      <w:pPr>
        <w:spacing w:after="0" w:line="480" w:lineRule="auto"/>
        <w:rPr>
          <w:rFonts w:ascii="Times New Roman" w:hAnsi="Times New Roman" w:cs="Times New Roman"/>
          <w:sz w:val="24"/>
          <w:szCs w:val="24"/>
        </w:rPr>
      </w:pPr>
    </w:p>
    <w:p w14:paraId="529CCBCB" w14:textId="77777777" w:rsidR="008800F3" w:rsidRDefault="008800F3" w:rsidP="00D2024D">
      <w:pPr>
        <w:spacing w:after="0" w:line="480" w:lineRule="auto"/>
        <w:jc w:val="center"/>
        <w:rPr>
          <w:rFonts w:ascii="Times New Roman" w:hAnsi="Times New Roman" w:cs="Times New Roman"/>
          <w:b/>
          <w:sz w:val="24"/>
          <w:szCs w:val="24"/>
        </w:rPr>
      </w:pPr>
    </w:p>
    <w:p w14:paraId="64430D20" w14:textId="77777777" w:rsidR="008800F3" w:rsidRDefault="008800F3" w:rsidP="00D2024D">
      <w:pPr>
        <w:spacing w:after="0" w:line="480" w:lineRule="auto"/>
        <w:jc w:val="center"/>
        <w:rPr>
          <w:rFonts w:ascii="Times New Roman" w:hAnsi="Times New Roman" w:cs="Times New Roman"/>
          <w:b/>
          <w:sz w:val="24"/>
          <w:szCs w:val="24"/>
        </w:rPr>
      </w:pPr>
    </w:p>
    <w:p w14:paraId="7B5B716B" w14:textId="77777777" w:rsidR="00D2024D" w:rsidRPr="00604E57" w:rsidRDefault="00D2024D" w:rsidP="00D2024D">
      <w:pPr>
        <w:spacing w:after="0" w:line="480" w:lineRule="auto"/>
        <w:jc w:val="center"/>
        <w:rPr>
          <w:rFonts w:ascii="Times New Roman" w:hAnsi="Times New Roman" w:cs="Times New Roman"/>
          <w:b/>
          <w:sz w:val="24"/>
          <w:szCs w:val="24"/>
        </w:rPr>
      </w:pPr>
      <w:r w:rsidRPr="00604E57">
        <w:rPr>
          <w:rFonts w:ascii="Times New Roman" w:hAnsi="Times New Roman" w:cs="Times New Roman"/>
          <w:b/>
          <w:sz w:val="24"/>
          <w:szCs w:val="24"/>
        </w:rPr>
        <w:t>References</w:t>
      </w:r>
    </w:p>
    <w:p w14:paraId="7E1B0C2E" w14:textId="77777777" w:rsidR="0010344D" w:rsidRPr="0010344D" w:rsidRDefault="0010344D" w:rsidP="0010344D">
      <w:pPr>
        <w:spacing w:after="0" w:line="480" w:lineRule="auto"/>
        <w:ind w:left="720" w:hanging="720"/>
        <w:rPr>
          <w:rFonts w:ascii="Times New Roman" w:hAnsi="Times New Roman" w:cs="Times New Roman"/>
          <w:sz w:val="24"/>
          <w:szCs w:val="24"/>
        </w:rPr>
      </w:pPr>
      <w:r w:rsidRPr="0010344D">
        <w:rPr>
          <w:rFonts w:ascii="Times New Roman" w:hAnsi="Times New Roman" w:cs="Times New Roman"/>
          <w:sz w:val="24"/>
          <w:szCs w:val="24"/>
        </w:rPr>
        <w:t xml:space="preserve">Koehn, D. (2022). Applying </w:t>
      </w:r>
      <w:proofErr w:type="spellStart"/>
      <w:r w:rsidRPr="0010344D">
        <w:rPr>
          <w:rFonts w:ascii="Times New Roman" w:hAnsi="Times New Roman" w:cs="Times New Roman"/>
          <w:sz w:val="24"/>
          <w:szCs w:val="24"/>
        </w:rPr>
        <w:t>aristotelian</w:t>
      </w:r>
      <w:proofErr w:type="spellEnd"/>
      <w:r w:rsidRPr="0010344D">
        <w:rPr>
          <w:rFonts w:ascii="Times New Roman" w:hAnsi="Times New Roman" w:cs="Times New Roman"/>
          <w:sz w:val="24"/>
          <w:szCs w:val="24"/>
        </w:rPr>
        <w:t xml:space="preserve"> and </w:t>
      </w:r>
      <w:proofErr w:type="spellStart"/>
      <w:r w:rsidRPr="0010344D">
        <w:rPr>
          <w:rFonts w:ascii="Times New Roman" w:hAnsi="Times New Roman" w:cs="Times New Roman"/>
          <w:sz w:val="24"/>
          <w:szCs w:val="24"/>
        </w:rPr>
        <w:t>confucian</w:t>
      </w:r>
      <w:proofErr w:type="spellEnd"/>
      <w:r w:rsidRPr="0010344D">
        <w:rPr>
          <w:rFonts w:ascii="Times New Roman" w:hAnsi="Times New Roman" w:cs="Times New Roman"/>
          <w:sz w:val="24"/>
          <w:szCs w:val="24"/>
        </w:rPr>
        <w:t xml:space="preserve"> virtue ethics to humane work in the business context. </w:t>
      </w:r>
      <w:r w:rsidRPr="0010344D">
        <w:rPr>
          <w:rFonts w:ascii="Times New Roman" w:hAnsi="Times New Roman" w:cs="Times New Roman"/>
          <w:i/>
          <w:iCs/>
          <w:sz w:val="24"/>
          <w:szCs w:val="24"/>
        </w:rPr>
        <w:t>Humanistic Management Journal</w:t>
      </w:r>
      <w:r w:rsidRPr="0010344D">
        <w:rPr>
          <w:rFonts w:ascii="Times New Roman" w:hAnsi="Times New Roman" w:cs="Times New Roman"/>
          <w:sz w:val="24"/>
          <w:szCs w:val="24"/>
        </w:rPr>
        <w:t>, </w:t>
      </w:r>
      <w:r w:rsidRPr="0010344D">
        <w:rPr>
          <w:rFonts w:ascii="Times New Roman" w:hAnsi="Times New Roman" w:cs="Times New Roman"/>
          <w:i/>
          <w:iCs/>
          <w:sz w:val="24"/>
          <w:szCs w:val="24"/>
        </w:rPr>
        <w:t>7</w:t>
      </w:r>
      <w:r w:rsidRPr="0010344D">
        <w:rPr>
          <w:rFonts w:ascii="Times New Roman" w:hAnsi="Times New Roman" w:cs="Times New Roman"/>
          <w:sz w:val="24"/>
          <w:szCs w:val="24"/>
        </w:rPr>
        <w:t>(2), 189-209. </w:t>
      </w:r>
      <w:hyperlink r:id="rId6" w:history="1">
        <w:r w:rsidRPr="0010344D">
          <w:rPr>
            <w:rStyle w:val="Hyperlink"/>
            <w:rFonts w:ascii="Times New Roman" w:hAnsi="Times New Roman" w:cs="Times New Roman"/>
            <w:sz w:val="24"/>
            <w:szCs w:val="24"/>
          </w:rPr>
          <w:t>https://doi.org/10.1007/s41463-022-00134-4</w:t>
        </w:r>
      </w:hyperlink>
    </w:p>
    <w:p w14:paraId="6EAF39B8" w14:textId="77777777" w:rsidR="0010344D" w:rsidRPr="0010344D" w:rsidRDefault="0010344D" w:rsidP="0010344D">
      <w:pPr>
        <w:spacing w:after="0" w:line="480" w:lineRule="auto"/>
        <w:ind w:left="720" w:hanging="720"/>
        <w:rPr>
          <w:rFonts w:ascii="Times New Roman" w:hAnsi="Times New Roman" w:cs="Times New Roman"/>
          <w:sz w:val="24"/>
          <w:szCs w:val="24"/>
        </w:rPr>
      </w:pPr>
      <w:r w:rsidRPr="0010344D">
        <w:rPr>
          <w:rFonts w:ascii="Times New Roman" w:hAnsi="Times New Roman" w:cs="Times New Roman"/>
          <w:sz w:val="24"/>
          <w:szCs w:val="24"/>
        </w:rPr>
        <w:t xml:space="preserve">Smith, A. E., </w:t>
      </w:r>
      <w:proofErr w:type="spellStart"/>
      <w:r w:rsidRPr="0010344D">
        <w:rPr>
          <w:rFonts w:ascii="Times New Roman" w:hAnsi="Times New Roman" w:cs="Times New Roman"/>
          <w:sz w:val="24"/>
          <w:szCs w:val="24"/>
        </w:rPr>
        <w:t>Zlatevska</w:t>
      </w:r>
      <w:proofErr w:type="spellEnd"/>
      <w:r w:rsidRPr="0010344D">
        <w:rPr>
          <w:rFonts w:ascii="Times New Roman" w:hAnsi="Times New Roman" w:cs="Times New Roman"/>
          <w:sz w:val="24"/>
          <w:szCs w:val="24"/>
        </w:rPr>
        <w:t>, N., Chowdhury, R. M., &amp; Belli, A. (2023). A meta-analytical assessment of the effect of deontological evaluations and teleological evaluations on ethical judgments/Intentions. </w:t>
      </w:r>
      <w:r w:rsidRPr="0010344D">
        <w:rPr>
          <w:rFonts w:ascii="Times New Roman" w:hAnsi="Times New Roman" w:cs="Times New Roman"/>
          <w:i/>
          <w:iCs/>
          <w:sz w:val="24"/>
          <w:szCs w:val="24"/>
        </w:rPr>
        <w:t>Journal of Business Ethics</w:t>
      </w:r>
      <w:r w:rsidRPr="0010344D">
        <w:rPr>
          <w:rFonts w:ascii="Times New Roman" w:hAnsi="Times New Roman" w:cs="Times New Roman"/>
          <w:sz w:val="24"/>
          <w:szCs w:val="24"/>
        </w:rPr>
        <w:t>. </w:t>
      </w:r>
      <w:hyperlink r:id="rId7" w:history="1">
        <w:r w:rsidRPr="0010344D">
          <w:rPr>
            <w:rStyle w:val="Hyperlink"/>
            <w:rFonts w:ascii="Times New Roman" w:hAnsi="Times New Roman" w:cs="Times New Roman"/>
            <w:sz w:val="24"/>
            <w:szCs w:val="24"/>
          </w:rPr>
          <w:t>https://doi.org/10.1007/s10551-022-05311-x</w:t>
        </w:r>
      </w:hyperlink>
    </w:p>
    <w:p w14:paraId="53462F2B" w14:textId="77777777" w:rsidR="0010344D" w:rsidRPr="0010344D" w:rsidRDefault="0010344D" w:rsidP="0010344D">
      <w:pPr>
        <w:spacing w:after="0" w:line="480" w:lineRule="auto"/>
        <w:ind w:left="720" w:hanging="720"/>
        <w:rPr>
          <w:rFonts w:ascii="Times New Roman" w:hAnsi="Times New Roman" w:cs="Times New Roman"/>
          <w:sz w:val="24"/>
          <w:szCs w:val="24"/>
        </w:rPr>
      </w:pPr>
      <w:r w:rsidRPr="0010344D">
        <w:rPr>
          <w:rFonts w:ascii="Times New Roman" w:hAnsi="Times New Roman" w:cs="Times New Roman"/>
          <w:sz w:val="24"/>
          <w:szCs w:val="24"/>
        </w:rPr>
        <w:t>Tseng, P., &amp; Wang, Y. (2021). Deontological or utilitarian? An eternal ethical dilemma in outbreak. </w:t>
      </w:r>
      <w:r w:rsidRPr="0010344D">
        <w:rPr>
          <w:rFonts w:ascii="Times New Roman" w:hAnsi="Times New Roman" w:cs="Times New Roman"/>
          <w:i/>
          <w:iCs/>
          <w:sz w:val="24"/>
          <w:szCs w:val="24"/>
        </w:rPr>
        <w:t>International Journal of Environmental Research and Public Health</w:t>
      </w:r>
      <w:r w:rsidRPr="0010344D">
        <w:rPr>
          <w:rFonts w:ascii="Times New Roman" w:hAnsi="Times New Roman" w:cs="Times New Roman"/>
          <w:sz w:val="24"/>
          <w:szCs w:val="24"/>
        </w:rPr>
        <w:t>, </w:t>
      </w:r>
      <w:r w:rsidRPr="0010344D">
        <w:rPr>
          <w:rFonts w:ascii="Times New Roman" w:hAnsi="Times New Roman" w:cs="Times New Roman"/>
          <w:i/>
          <w:iCs/>
          <w:sz w:val="24"/>
          <w:szCs w:val="24"/>
        </w:rPr>
        <w:t>18</w:t>
      </w:r>
      <w:r w:rsidRPr="0010344D">
        <w:rPr>
          <w:rFonts w:ascii="Times New Roman" w:hAnsi="Times New Roman" w:cs="Times New Roman"/>
          <w:sz w:val="24"/>
          <w:szCs w:val="24"/>
        </w:rPr>
        <w:t>(16), 8565. </w:t>
      </w:r>
      <w:hyperlink r:id="rId8" w:history="1">
        <w:r w:rsidRPr="0010344D">
          <w:rPr>
            <w:rStyle w:val="Hyperlink"/>
            <w:rFonts w:ascii="Times New Roman" w:hAnsi="Times New Roman" w:cs="Times New Roman"/>
            <w:sz w:val="24"/>
            <w:szCs w:val="24"/>
          </w:rPr>
          <w:t>https://doi.org/10.3390/ijerph18168565</w:t>
        </w:r>
      </w:hyperlink>
    </w:p>
    <w:p w14:paraId="468C710B" w14:textId="77777777" w:rsidR="00D2024D" w:rsidRDefault="00D2024D" w:rsidP="00D2024D">
      <w:pPr>
        <w:spacing w:after="0" w:line="480" w:lineRule="auto"/>
        <w:ind w:left="720" w:hanging="720"/>
        <w:rPr>
          <w:rFonts w:ascii="Times New Roman" w:hAnsi="Times New Roman" w:cs="Times New Roman"/>
          <w:sz w:val="24"/>
          <w:szCs w:val="24"/>
        </w:rPr>
      </w:pPr>
    </w:p>
    <w:p w14:paraId="14D98678" w14:textId="77777777" w:rsidR="00D2024D" w:rsidRPr="00D2024D" w:rsidRDefault="00D2024D" w:rsidP="00D2024D">
      <w:pPr>
        <w:spacing w:after="0" w:line="480" w:lineRule="auto"/>
        <w:ind w:left="720" w:hanging="720"/>
        <w:rPr>
          <w:rFonts w:ascii="Times New Roman" w:hAnsi="Times New Roman" w:cs="Times New Roman"/>
          <w:sz w:val="24"/>
          <w:szCs w:val="24"/>
        </w:rPr>
      </w:pPr>
    </w:p>
    <w:p w14:paraId="78086A67" w14:textId="77777777" w:rsidR="00D2024D" w:rsidRPr="0075537D" w:rsidRDefault="00D2024D" w:rsidP="002F41A1">
      <w:pPr>
        <w:spacing w:after="0" w:line="480" w:lineRule="auto"/>
        <w:ind w:firstLine="720"/>
        <w:rPr>
          <w:rFonts w:ascii="Times New Roman" w:hAnsi="Times New Roman" w:cs="Times New Roman"/>
          <w:sz w:val="24"/>
          <w:szCs w:val="24"/>
        </w:rPr>
      </w:pPr>
    </w:p>
    <w:sectPr w:rsidR="00D2024D" w:rsidRPr="0075537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545E2" w14:textId="77777777" w:rsidR="001602EF" w:rsidRDefault="001602EF" w:rsidP="00C82D9D">
      <w:pPr>
        <w:spacing w:after="0" w:line="240" w:lineRule="auto"/>
      </w:pPr>
      <w:r>
        <w:separator/>
      </w:r>
    </w:p>
  </w:endnote>
  <w:endnote w:type="continuationSeparator" w:id="0">
    <w:p w14:paraId="3B999324" w14:textId="77777777" w:rsidR="001602EF" w:rsidRDefault="001602EF" w:rsidP="00C82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3211A" w14:textId="77777777" w:rsidR="001602EF" w:rsidRDefault="001602EF" w:rsidP="00C82D9D">
      <w:pPr>
        <w:spacing w:after="0" w:line="240" w:lineRule="auto"/>
      </w:pPr>
      <w:r>
        <w:separator/>
      </w:r>
    </w:p>
  </w:footnote>
  <w:footnote w:type="continuationSeparator" w:id="0">
    <w:p w14:paraId="77752B75" w14:textId="77777777" w:rsidR="001602EF" w:rsidRDefault="001602EF" w:rsidP="00C82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5274210"/>
      <w:docPartObj>
        <w:docPartGallery w:val="Page Numbers (Top of Page)"/>
        <w:docPartUnique/>
      </w:docPartObj>
    </w:sdtPr>
    <w:sdtEndPr>
      <w:rPr>
        <w:rFonts w:ascii="Times New Roman" w:hAnsi="Times New Roman" w:cs="Times New Roman"/>
        <w:noProof/>
        <w:sz w:val="24"/>
        <w:szCs w:val="24"/>
      </w:rPr>
    </w:sdtEndPr>
    <w:sdtContent>
      <w:p w14:paraId="3C7DF49B" w14:textId="77777777" w:rsidR="00C82D9D" w:rsidRPr="00C82D9D" w:rsidRDefault="00C82D9D">
        <w:pPr>
          <w:pStyle w:val="Header"/>
          <w:jc w:val="right"/>
          <w:rPr>
            <w:rFonts w:ascii="Times New Roman" w:hAnsi="Times New Roman" w:cs="Times New Roman"/>
            <w:sz w:val="24"/>
            <w:szCs w:val="24"/>
          </w:rPr>
        </w:pPr>
        <w:r w:rsidRPr="00C82D9D">
          <w:rPr>
            <w:rFonts w:ascii="Times New Roman" w:hAnsi="Times New Roman" w:cs="Times New Roman"/>
            <w:sz w:val="24"/>
            <w:szCs w:val="24"/>
          </w:rPr>
          <w:fldChar w:fldCharType="begin"/>
        </w:r>
        <w:r w:rsidRPr="00C82D9D">
          <w:rPr>
            <w:rFonts w:ascii="Times New Roman" w:hAnsi="Times New Roman" w:cs="Times New Roman"/>
            <w:sz w:val="24"/>
            <w:szCs w:val="24"/>
          </w:rPr>
          <w:instrText xml:space="preserve"> PAGE   \* MERGEFORMAT </w:instrText>
        </w:r>
        <w:r w:rsidRPr="00C82D9D">
          <w:rPr>
            <w:rFonts w:ascii="Times New Roman" w:hAnsi="Times New Roman" w:cs="Times New Roman"/>
            <w:sz w:val="24"/>
            <w:szCs w:val="24"/>
          </w:rPr>
          <w:fldChar w:fldCharType="separate"/>
        </w:r>
        <w:r w:rsidR="001340A8">
          <w:rPr>
            <w:rFonts w:ascii="Times New Roman" w:hAnsi="Times New Roman" w:cs="Times New Roman"/>
            <w:noProof/>
            <w:sz w:val="24"/>
            <w:szCs w:val="24"/>
          </w:rPr>
          <w:t>6</w:t>
        </w:r>
        <w:r w:rsidRPr="00C82D9D">
          <w:rPr>
            <w:rFonts w:ascii="Times New Roman" w:hAnsi="Times New Roman" w:cs="Times New Roman"/>
            <w:noProof/>
            <w:sz w:val="24"/>
            <w:szCs w:val="24"/>
          </w:rPr>
          <w:fldChar w:fldCharType="end"/>
        </w:r>
      </w:p>
    </w:sdtContent>
  </w:sdt>
  <w:p w14:paraId="471DB035" w14:textId="77777777" w:rsidR="00C82D9D" w:rsidRDefault="00C82D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7E2"/>
    <w:rsid w:val="000641CC"/>
    <w:rsid w:val="000855B6"/>
    <w:rsid w:val="0010344D"/>
    <w:rsid w:val="001340A8"/>
    <w:rsid w:val="00135012"/>
    <w:rsid w:val="001602EF"/>
    <w:rsid w:val="001913A5"/>
    <w:rsid w:val="001B392A"/>
    <w:rsid w:val="001C37B9"/>
    <w:rsid w:val="001C49C4"/>
    <w:rsid w:val="001E75E1"/>
    <w:rsid w:val="00255391"/>
    <w:rsid w:val="00296523"/>
    <w:rsid w:val="0029745B"/>
    <w:rsid w:val="002F41A1"/>
    <w:rsid w:val="003D394B"/>
    <w:rsid w:val="00426AD4"/>
    <w:rsid w:val="00437406"/>
    <w:rsid w:val="004E321F"/>
    <w:rsid w:val="004F13A9"/>
    <w:rsid w:val="0055013B"/>
    <w:rsid w:val="00554B1F"/>
    <w:rsid w:val="005D2182"/>
    <w:rsid w:val="00604E57"/>
    <w:rsid w:val="00607C1C"/>
    <w:rsid w:val="006654DD"/>
    <w:rsid w:val="00684A52"/>
    <w:rsid w:val="006C44F4"/>
    <w:rsid w:val="0075537D"/>
    <w:rsid w:val="007F0065"/>
    <w:rsid w:val="008800F3"/>
    <w:rsid w:val="00995778"/>
    <w:rsid w:val="009A5B61"/>
    <w:rsid w:val="009A7AAB"/>
    <w:rsid w:val="009B37E2"/>
    <w:rsid w:val="00A23FAA"/>
    <w:rsid w:val="00A41FC7"/>
    <w:rsid w:val="00A93FAC"/>
    <w:rsid w:val="00AD7F65"/>
    <w:rsid w:val="00B516CF"/>
    <w:rsid w:val="00B768EA"/>
    <w:rsid w:val="00C21546"/>
    <w:rsid w:val="00C25FC1"/>
    <w:rsid w:val="00C30E3B"/>
    <w:rsid w:val="00C601B6"/>
    <w:rsid w:val="00C82D9D"/>
    <w:rsid w:val="00CA4CCC"/>
    <w:rsid w:val="00D0726B"/>
    <w:rsid w:val="00D2024D"/>
    <w:rsid w:val="00D23E2F"/>
    <w:rsid w:val="00D82A9F"/>
    <w:rsid w:val="00DC3915"/>
    <w:rsid w:val="00DD794E"/>
    <w:rsid w:val="00E60099"/>
    <w:rsid w:val="00E9217C"/>
    <w:rsid w:val="00EC0EC6"/>
    <w:rsid w:val="00EE188C"/>
    <w:rsid w:val="00EE62BC"/>
    <w:rsid w:val="00F852C3"/>
    <w:rsid w:val="00F8769E"/>
    <w:rsid w:val="00FD1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C29C"/>
  <w15:docId w15:val="{F6708E22-3AAA-46A6-9800-983F9566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3915"/>
    <w:rPr>
      <w:rFonts w:ascii="Times New Roman" w:hAnsi="Times New Roman" w:cs="Times New Roman"/>
      <w:sz w:val="24"/>
      <w:szCs w:val="24"/>
    </w:rPr>
  </w:style>
  <w:style w:type="paragraph" w:styleId="Header">
    <w:name w:val="header"/>
    <w:basedOn w:val="Normal"/>
    <w:link w:val="HeaderChar"/>
    <w:uiPriority w:val="99"/>
    <w:unhideWhenUsed/>
    <w:rsid w:val="00C82D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D9D"/>
  </w:style>
  <w:style w:type="paragraph" w:styleId="Footer">
    <w:name w:val="footer"/>
    <w:basedOn w:val="Normal"/>
    <w:link w:val="FooterChar"/>
    <w:uiPriority w:val="99"/>
    <w:unhideWhenUsed/>
    <w:rsid w:val="00C82D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D9D"/>
  </w:style>
  <w:style w:type="character" w:styleId="Hyperlink">
    <w:name w:val="Hyperlink"/>
    <w:basedOn w:val="DefaultParagraphFont"/>
    <w:uiPriority w:val="99"/>
    <w:unhideWhenUsed/>
    <w:rsid w:val="00D202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89986">
      <w:bodyDiv w:val="1"/>
      <w:marLeft w:val="0"/>
      <w:marRight w:val="0"/>
      <w:marTop w:val="0"/>
      <w:marBottom w:val="0"/>
      <w:divBdr>
        <w:top w:val="none" w:sz="0" w:space="0" w:color="auto"/>
        <w:left w:val="none" w:sz="0" w:space="0" w:color="auto"/>
        <w:bottom w:val="none" w:sz="0" w:space="0" w:color="auto"/>
        <w:right w:val="none" w:sz="0" w:space="0" w:color="auto"/>
      </w:divBdr>
      <w:divsChild>
        <w:div w:id="1203902633">
          <w:marLeft w:val="0"/>
          <w:marRight w:val="0"/>
          <w:marTop w:val="0"/>
          <w:marBottom w:val="0"/>
          <w:divBdr>
            <w:top w:val="single" w:sz="2" w:space="0" w:color="auto"/>
            <w:left w:val="single" w:sz="2" w:space="0" w:color="auto"/>
            <w:bottom w:val="single" w:sz="6" w:space="0" w:color="auto"/>
            <w:right w:val="single" w:sz="2" w:space="0" w:color="auto"/>
          </w:divBdr>
          <w:divsChild>
            <w:div w:id="968324096">
              <w:marLeft w:val="0"/>
              <w:marRight w:val="0"/>
              <w:marTop w:val="100"/>
              <w:marBottom w:val="100"/>
              <w:divBdr>
                <w:top w:val="single" w:sz="2" w:space="0" w:color="D9D9E3"/>
                <w:left w:val="single" w:sz="2" w:space="0" w:color="D9D9E3"/>
                <w:bottom w:val="single" w:sz="2" w:space="0" w:color="D9D9E3"/>
                <w:right w:val="single" w:sz="2" w:space="0" w:color="D9D9E3"/>
              </w:divBdr>
              <w:divsChild>
                <w:div w:id="1491368893">
                  <w:marLeft w:val="0"/>
                  <w:marRight w:val="0"/>
                  <w:marTop w:val="0"/>
                  <w:marBottom w:val="0"/>
                  <w:divBdr>
                    <w:top w:val="single" w:sz="2" w:space="0" w:color="D9D9E3"/>
                    <w:left w:val="single" w:sz="2" w:space="0" w:color="D9D9E3"/>
                    <w:bottom w:val="single" w:sz="2" w:space="0" w:color="D9D9E3"/>
                    <w:right w:val="single" w:sz="2" w:space="0" w:color="D9D9E3"/>
                  </w:divBdr>
                  <w:divsChild>
                    <w:div w:id="879168732">
                      <w:marLeft w:val="0"/>
                      <w:marRight w:val="0"/>
                      <w:marTop w:val="0"/>
                      <w:marBottom w:val="0"/>
                      <w:divBdr>
                        <w:top w:val="single" w:sz="2" w:space="0" w:color="D9D9E3"/>
                        <w:left w:val="single" w:sz="2" w:space="0" w:color="D9D9E3"/>
                        <w:bottom w:val="single" w:sz="2" w:space="0" w:color="D9D9E3"/>
                        <w:right w:val="single" w:sz="2" w:space="0" w:color="D9D9E3"/>
                      </w:divBdr>
                      <w:divsChild>
                        <w:div w:id="1244146325">
                          <w:marLeft w:val="0"/>
                          <w:marRight w:val="0"/>
                          <w:marTop w:val="0"/>
                          <w:marBottom w:val="0"/>
                          <w:divBdr>
                            <w:top w:val="single" w:sz="2" w:space="0" w:color="D9D9E3"/>
                            <w:left w:val="single" w:sz="2" w:space="0" w:color="D9D9E3"/>
                            <w:bottom w:val="single" w:sz="2" w:space="0" w:color="D9D9E3"/>
                            <w:right w:val="single" w:sz="2" w:space="0" w:color="D9D9E3"/>
                          </w:divBdr>
                          <w:divsChild>
                            <w:div w:id="14190570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22641960">
      <w:bodyDiv w:val="1"/>
      <w:marLeft w:val="0"/>
      <w:marRight w:val="0"/>
      <w:marTop w:val="0"/>
      <w:marBottom w:val="0"/>
      <w:divBdr>
        <w:top w:val="none" w:sz="0" w:space="0" w:color="auto"/>
        <w:left w:val="none" w:sz="0" w:space="0" w:color="auto"/>
        <w:bottom w:val="none" w:sz="0" w:space="0" w:color="auto"/>
        <w:right w:val="none" w:sz="0" w:space="0" w:color="auto"/>
      </w:divBdr>
      <w:divsChild>
        <w:div w:id="1125734663">
          <w:marLeft w:val="0"/>
          <w:marRight w:val="0"/>
          <w:marTop w:val="0"/>
          <w:marBottom w:val="0"/>
          <w:divBdr>
            <w:top w:val="single" w:sz="2" w:space="0" w:color="auto"/>
            <w:left w:val="single" w:sz="2" w:space="0" w:color="auto"/>
            <w:bottom w:val="single" w:sz="6" w:space="0" w:color="auto"/>
            <w:right w:val="single" w:sz="2" w:space="0" w:color="auto"/>
          </w:divBdr>
          <w:divsChild>
            <w:div w:id="324862828">
              <w:marLeft w:val="0"/>
              <w:marRight w:val="0"/>
              <w:marTop w:val="100"/>
              <w:marBottom w:val="100"/>
              <w:divBdr>
                <w:top w:val="single" w:sz="2" w:space="0" w:color="D9D9E3"/>
                <w:left w:val="single" w:sz="2" w:space="0" w:color="D9D9E3"/>
                <w:bottom w:val="single" w:sz="2" w:space="0" w:color="D9D9E3"/>
                <w:right w:val="single" w:sz="2" w:space="0" w:color="D9D9E3"/>
              </w:divBdr>
              <w:divsChild>
                <w:div w:id="1600212858">
                  <w:marLeft w:val="0"/>
                  <w:marRight w:val="0"/>
                  <w:marTop w:val="0"/>
                  <w:marBottom w:val="0"/>
                  <w:divBdr>
                    <w:top w:val="single" w:sz="2" w:space="0" w:color="D9D9E3"/>
                    <w:left w:val="single" w:sz="2" w:space="0" w:color="D9D9E3"/>
                    <w:bottom w:val="single" w:sz="2" w:space="0" w:color="D9D9E3"/>
                    <w:right w:val="single" w:sz="2" w:space="0" w:color="D9D9E3"/>
                  </w:divBdr>
                  <w:divsChild>
                    <w:div w:id="126709353">
                      <w:marLeft w:val="0"/>
                      <w:marRight w:val="0"/>
                      <w:marTop w:val="0"/>
                      <w:marBottom w:val="0"/>
                      <w:divBdr>
                        <w:top w:val="single" w:sz="2" w:space="0" w:color="D9D9E3"/>
                        <w:left w:val="single" w:sz="2" w:space="0" w:color="D9D9E3"/>
                        <w:bottom w:val="single" w:sz="2" w:space="0" w:color="D9D9E3"/>
                        <w:right w:val="single" w:sz="2" w:space="0" w:color="D9D9E3"/>
                      </w:divBdr>
                      <w:divsChild>
                        <w:div w:id="1722316508">
                          <w:marLeft w:val="0"/>
                          <w:marRight w:val="0"/>
                          <w:marTop w:val="0"/>
                          <w:marBottom w:val="0"/>
                          <w:divBdr>
                            <w:top w:val="single" w:sz="2" w:space="0" w:color="D9D9E3"/>
                            <w:left w:val="single" w:sz="2" w:space="0" w:color="D9D9E3"/>
                            <w:bottom w:val="single" w:sz="2" w:space="0" w:color="D9D9E3"/>
                            <w:right w:val="single" w:sz="2" w:space="0" w:color="D9D9E3"/>
                          </w:divBdr>
                          <w:divsChild>
                            <w:div w:id="3943554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72786216">
      <w:bodyDiv w:val="1"/>
      <w:marLeft w:val="0"/>
      <w:marRight w:val="0"/>
      <w:marTop w:val="0"/>
      <w:marBottom w:val="0"/>
      <w:divBdr>
        <w:top w:val="none" w:sz="0" w:space="0" w:color="auto"/>
        <w:left w:val="none" w:sz="0" w:space="0" w:color="auto"/>
        <w:bottom w:val="none" w:sz="0" w:space="0" w:color="auto"/>
        <w:right w:val="none" w:sz="0" w:space="0" w:color="auto"/>
      </w:divBdr>
      <w:divsChild>
        <w:div w:id="510686263">
          <w:marLeft w:val="0"/>
          <w:marRight w:val="0"/>
          <w:marTop w:val="0"/>
          <w:marBottom w:val="0"/>
          <w:divBdr>
            <w:top w:val="single" w:sz="2" w:space="0" w:color="auto"/>
            <w:left w:val="single" w:sz="2" w:space="0" w:color="auto"/>
            <w:bottom w:val="single" w:sz="6" w:space="0" w:color="auto"/>
            <w:right w:val="single" w:sz="2" w:space="0" w:color="auto"/>
          </w:divBdr>
          <w:divsChild>
            <w:div w:id="565801215">
              <w:marLeft w:val="0"/>
              <w:marRight w:val="0"/>
              <w:marTop w:val="100"/>
              <w:marBottom w:val="100"/>
              <w:divBdr>
                <w:top w:val="single" w:sz="2" w:space="0" w:color="D9D9E3"/>
                <w:left w:val="single" w:sz="2" w:space="0" w:color="D9D9E3"/>
                <w:bottom w:val="single" w:sz="2" w:space="0" w:color="D9D9E3"/>
                <w:right w:val="single" w:sz="2" w:space="0" w:color="D9D9E3"/>
              </w:divBdr>
              <w:divsChild>
                <w:div w:id="176575908">
                  <w:marLeft w:val="0"/>
                  <w:marRight w:val="0"/>
                  <w:marTop w:val="0"/>
                  <w:marBottom w:val="0"/>
                  <w:divBdr>
                    <w:top w:val="single" w:sz="2" w:space="0" w:color="D9D9E3"/>
                    <w:left w:val="single" w:sz="2" w:space="0" w:color="D9D9E3"/>
                    <w:bottom w:val="single" w:sz="2" w:space="0" w:color="D9D9E3"/>
                    <w:right w:val="single" w:sz="2" w:space="0" w:color="D9D9E3"/>
                  </w:divBdr>
                  <w:divsChild>
                    <w:div w:id="316764004">
                      <w:marLeft w:val="0"/>
                      <w:marRight w:val="0"/>
                      <w:marTop w:val="0"/>
                      <w:marBottom w:val="0"/>
                      <w:divBdr>
                        <w:top w:val="single" w:sz="2" w:space="0" w:color="D9D9E3"/>
                        <w:left w:val="single" w:sz="2" w:space="0" w:color="D9D9E3"/>
                        <w:bottom w:val="single" w:sz="2" w:space="0" w:color="D9D9E3"/>
                        <w:right w:val="single" w:sz="2" w:space="0" w:color="D9D9E3"/>
                      </w:divBdr>
                      <w:divsChild>
                        <w:div w:id="827865693">
                          <w:marLeft w:val="0"/>
                          <w:marRight w:val="0"/>
                          <w:marTop w:val="0"/>
                          <w:marBottom w:val="0"/>
                          <w:divBdr>
                            <w:top w:val="single" w:sz="2" w:space="0" w:color="D9D9E3"/>
                            <w:left w:val="single" w:sz="2" w:space="0" w:color="D9D9E3"/>
                            <w:bottom w:val="single" w:sz="2" w:space="0" w:color="D9D9E3"/>
                            <w:right w:val="single" w:sz="2" w:space="0" w:color="D9D9E3"/>
                          </w:divBdr>
                          <w:divsChild>
                            <w:div w:id="19227616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6192383">
      <w:bodyDiv w:val="1"/>
      <w:marLeft w:val="0"/>
      <w:marRight w:val="0"/>
      <w:marTop w:val="0"/>
      <w:marBottom w:val="0"/>
      <w:divBdr>
        <w:top w:val="none" w:sz="0" w:space="0" w:color="auto"/>
        <w:left w:val="none" w:sz="0" w:space="0" w:color="auto"/>
        <w:bottom w:val="none" w:sz="0" w:space="0" w:color="auto"/>
        <w:right w:val="none" w:sz="0" w:space="0" w:color="auto"/>
      </w:divBdr>
      <w:divsChild>
        <w:div w:id="1761175740">
          <w:marLeft w:val="0"/>
          <w:marRight w:val="0"/>
          <w:marTop w:val="0"/>
          <w:marBottom w:val="0"/>
          <w:divBdr>
            <w:top w:val="single" w:sz="2" w:space="0" w:color="auto"/>
            <w:left w:val="single" w:sz="2" w:space="0" w:color="auto"/>
            <w:bottom w:val="single" w:sz="6" w:space="0" w:color="auto"/>
            <w:right w:val="single" w:sz="2" w:space="0" w:color="auto"/>
          </w:divBdr>
          <w:divsChild>
            <w:div w:id="421341186">
              <w:marLeft w:val="0"/>
              <w:marRight w:val="0"/>
              <w:marTop w:val="100"/>
              <w:marBottom w:val="100"/>
              <w:divBdr>
                <w:top w:val="single" w:sz="2" w:space="0" w:color="D9D9E3"/>
                <w:left w:val="single" w:sz="2" w:space="0" w:color="D9D9E3"/>
                <w:bottom w:val="single" w:sz="2" w:space="0" w:color="D9D9E3"/>
                <w:right w:val="single" w:sz="2" w:space="0" w:color="D9D9E3"/>
              </w:divBdr>
              <w:divsChild>
                <w:div w:id="1304507596">
                  <w:marLeft w:val="0"/>
                  <w:marRight w:val="0"/>
                  <w:marTop w:val="0"/>
                  <w:marBottom w:val="0"/>
                  <w:divBdr>
                    <w:top w:val="single" w:sz="2" w:space="0" w:color="D9D9E3"/>
                    <w:left w:val="single" w:sz="2" w:space="0" w:color="D9D9E3"/>
                    <w:bottom w:val="single" w:sz="2" w:space="0" w:color="D9D9E3"/>
                    <w:right w:val="single" w:sz="2" w:space="0" w:color="D9D9E3"/>
                  </w:divBdr>
                  <w:divsChild>
                    <w:div w:id="1478451309">
                      <w:marLeft w:val="0"/>
                      <w:marRight w:val="0"/>
                      <w:marTop w:val="0"/>
                      <w:marBottom w:val="0"/>
                      <w:divBdr>
                        <w:top w:val="single" w:sz="2" w:space="0" w:color="D9D9E3"/>
                        <w:left w:val="single" w:sz="2" w:space="0" w:color="D9D9E3"/>
                        <w:bottom w:val="single" w:sz="2" w:space="0" w:color="D9D9E3"/>
                        <w:right w:val="single" w:sz="2" w:space="0" w:color="D9D9E3"/>
                      </w:divBdr>
                      <w:divsChild>
                        <w:div w:id="1363557809">
                          <w:marLeft w:val="0"/>
                          <w:marRight w:val="0"/>
                          <w:marTop w:val="0"/>
                          <w:marBottom w:val="0"/>
                          <w:divBdr>
                            <w:top w:val="single" w:sz="2" w:space="0" w:color="D9D9E3"/>
                            <w:left w:val="single" w:sz="2" w:space="0" w:color="D9D9E3"/>
                            <w:bottom w:val="single" w:sz="2" w:space="0" w:color="D9D9E3"/>
                            <w:right w:val="single" w:sz="2" w:space="0" w:color="D9D9E3"/>
                          </w:divBdr>
                          <w:divsChild>
                            <w:div w:id="18278901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4874863">
      <w:bodyDiv w:val="1"/>
      <w:marLeft w:val="0"/>
      <w:marRight w:val="0"/>
      <w:marTop w:val="0"/>
      <w:marBottom w:val="0"/>
      <w:divBdr>
        <w:top w:val="none" w:sz="0" w:space="0" w:color="auto"/>
        <w:left w:val="none" w:sz="0" w:space="0" w:color="auto"/>
        <w:bottom w:val="none" w:sz="0" w:space="0" w:color="auto"/>
        <w:right w:val="none" w:sz="0" w:space="0" w:color="auto"/>
      </w:divBdr>
      <w:divsChild>
        <w:div w:id="1855652104">
          <w:marLeft w:val="0"/>
          <w:marRight w:val="0"/>
          <w:marTop w:val="0"/>
          <w:marBottom w:val="0"/>
          <w:divBdr>
            <w:top w:val="single" w:sz="2" w:space="0" w:color="auto"/>
            <w:left w:val="single" w:sz="2" w:space="0" w:color="auto"/>
            <w:bottom w:val="single" w:sz="6" w:space="0" w:color="auto"/>
            <w:right w:val="single" w:sz="2" w:space="0" w:color="auto"/>
          </w:divBdr>
          <w:divsChild>
            <w:div w:id="1921402301">
              <w:marLeft w:val="0"/>
              <w:marRight w:val="0"/>
              <w:marTop w:val="100"/>
              <w:marBottom w:val="100"/>
              <w:divBdr>
                <w:top w:val="single" w:sz="2" w:space="0" w:color="D9D9E3"/>
                <w:left w:val="single" w:sz="2" w:space="0" w:color="D9D9E3"/>
                <w:bottom w:val="single" w:sz="2" w:space="0" w:color="D9D9E3"/>
                <w:right w:val="single" w:sz="2" w:space="0" w:color="D9D9E3"/>
              </w:divBdr>
              <w:divsChild>
                <w:div w:id="1925727690">
                  <w:marLeft w:val="0"/>
                  <w:marRight w:val="0"/>
                  <w:marTop w:val="0"/>
                  <w:marBottom w:val="0"/>
                  <w:divBdr>
                    <w:top w:val="single" w:sz="2" w:space="0" w:color="D9D9E3"/>
                    <w:left w:val="single" w:sz="2" w:space="0" w:color="D9D9E3"/>
                    <w:bottom w:val="single" w:sz="2" w:space="0" w:color="D9D9E3"/>
                    <w:right w:val="single" w:sz="2" w:space="0" w:color="D9D9E3"/>
                  </w:divBdr>
                  <w:divsChild>
                    <w:div w:id="146629348">
                      <w:marLeft w:val="0"/>
                      <w:marRight w:val="0"/>
                      <w:marTop w:val="0"/>
                      <w:marBottom w:val="0"/>
                      <w:divBdr>
                        <w:top w:val="single" w:sz="2" w:space="0" w:color="D9D9E3"/>
                        <w:left w:val="single" w:sz="2" w:space="0" w:color="D9D9E3"/>
                        <w:bottom w:val="single" w:sz="2" w:space="0" w:color="D9D9E3"/>
                        <w:right w:val="single" w:sz="2" w:space="0" w:color="D9D9E3"/>
                      </w:divBdr>
                      <w:divsChild>
                        <w:div w:id="1927108367">
                          <w:marLeft w:val="0"/>
                          <w:marRight w:val="0"/>
                          <w:marTop w:val="0"/>
                          <w:marBottom w:val="0"/>
                          <w:divBdr>
                            <w:top w:val="single" w:sz="2" w:space="0" w:color="D9D9E3"/>
                            <w:left w:val="single" w:sz="2" w:space="0" w:color="D9D9E3"/>
                            <w:bottom w:val="single" w:sz="2" w:space="0" w:color="D9D9E3"/>
                            <w:right w:val="single" w:sz="2" w:space="0" w:color="D9D9E3"/>
                          </w:divBdr>
                          <w:divsChild>
                            <w:div w:id="12820300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8290685">
      <w:bodyDiv w:val="1"/>
      <w:marLeft w:val="0"/>
      <w:marRight w:val="0"/>
      <w:marTop w:val="0"/>
      <w:marBottom w:val="0"/>
      <w:divBdr>
        <w:top w:val="none" w:sz="0" w:space="0" w:color="auto"/>
        <w:left w:val="none" w:sz="0" w:space="0" w:color="auto"/>
        <w:bottom w:val="none" w:sz="0" w:space="0" w:color="auto"/>
        <w:right w:val="none" w:sz="0" w:space="0" w:color="auto"/>
      </w:divBdr>
      <w:divsChild>
        <w:div w:id="385102979">
          <w:marLeft w:val="0"/>
          <w:marRight w:val="0"/>
          <w:marTop w:val="0"/>
          <w:marBottom w:val="0"/>
          <w:divBdr>
            <w:top w:val="single" w:sz="2" w:space="0" w:color="auto"/>
            <w:left w:val="single" w:sz="2" w:space="0" w:color="auto"/>
            <w:bottom w:val="single" w:sz="6" w:space="0" w:color="auto"/>
            <w:right w:val="single" w:sz="2" w:space="0" w:color="auto"/>
          </w:divBdr>
          <w:divsChild>
            <w:div w:id="36127686">
              <w:marLeft w:val="0"/>
              <w:marRight w:val="0"/>
              <w:marTop w:val="100"/>
              <w:marBottom w:val="100"/>
              <w:divBdr>
                <w:top w:val="single" w:sz="2" w:space="0" w:color="D9D9E3"/>
                <w:left w:val="single" w:sz="2" w:space="0" w:color="D9D9E3"/>
                <w:bottom w:val="single" w:sz="2" w:space="0" w:color="D9D9E3"/>
                <w:right w:val="single" w:sz="2" w:space="0" w:color="D9D9E3"/>
              </w:divBdr>
              <w:divsChild>
                <w:div w:id="851340122">
                  <w:marLeft w:val="0"/>
                  <w:marRight w:val="0"/>
                  <w:marTop w:val="0"/>
                  <w:marBottom w:val="0"/>
                  <w:divBdr>
                    <w:top w:val="single" w:sz="2" w:space="0" w:color="D9D9E3"/>
                    <w:left w:val="single" w:sz="2" w:space="0" w:color="D9D9E3"/>
                    <w:bottom w:val="single" w:sz="2" w:space="0" w:color="D9D9E3"/>
                    <w:right w:val="single" w:sz="2" w:space="0" w:color="D9D9E3"/>
                  </w:divBdr>
                  <w:divsChild>
                    <w:div w:id="493226670">
                      <w:marLeft w:val="0"/>
                      <w:marRight w:val="0"/>
                      <w:marTop w:val="0"/>
                      <w:marBottom w:val="0"/>
                      <w:divBdr>
                        <w:top w:val="single" w:sz="2" w:space="0" w:color="D9D9E3"/>
                        <w:left w:val="single" w:sz="2" w:space="0" w:color="D9D9E3"/>
                        <w:bottom w:val="single" w:sz="2" w:space="0" w:color="D9D9E3"/>
                        <w:right w:val="single" w:sz="2" w:space="0" w:color="D9D9E3"/>
                      </w:divBdr>
                      <w:divsChild>
                        <w:div w:id="1813477902">
                          <w:marLeft w:val="0"/>
                          <w:marRight w:val="0"/>
                          <w:marTop w:val="0"/>
                          <w:marBottom w:val="0"/>
                          <w:divBdr>
                            <w:top w:val="single" w:sz="2" w:space="0" w:color="D9D9E3"/>
                            <w:left w:val="single" w:sz="2" w:space="0" w:color="D9D9E3"/>
                            <w:bottom w:val="single" w:sz="2" w:space="0" w:color="D9D9E3"/>
                            <w:right w:val="single" w:sz="2" w:space="0" w:color="D9D9E3"/>
                          </w:divBdr>
                          <w:divsChild>
                            <w:div w:id="2269138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76856792">
      <w:bodyDiv w:val="1"/>
      <w:marLeft w:val="0"/>
      <w:marRight w:val="0"/>
      <w:marTop w:val="0"/>
      <w:marBottom w:val="0"/>
      <w:divBdr>
        <w:top w:val="none" w:sz="0" w:space="0" w:color="auto"/>
        <w:left w:val="none" w:sz="0" w:space="0" w:color="auto"/>
        <w:bottom w:val="none" w:sz="0" w:space="0" w:color="auto"/>
        <w:right w:val="none" w:sz="0" w:space="0" w:color="auto"/>
      </w:divBdr>
      <w:divsChild>
        <w:div w:id="1489589882">
          <w:marLeft w:val="0"/>
          <w:marRight w:val="0"/>
          <w:marTop w:val="0"/>
          <w:marBottom w:val="0"/>
          <w:divBdr>
            <w:top w:val="single" w:sz="2" w:space="0" w:color="auto"/>
            <w:left w:val="single" w:sz="2" w:space="0" w:color="auto"/>
            <w:bottom w:val="single" w:sz="6" w:space="0" w:color="auto"/>
            <w:right w:val="single" w:sz="2" w:space="0" w:color="auto"/>
          </w:divBdr>
          <w:divsChild>
            <w:div w:id="429934105">
              <w:marLeft w:val="0"/>
              <w:marRight w:val="0"/>
              <w:marTop w:val="100"/>
              <w:marBottom w:val="100"/>
              <w:divBdr>
                <w:top w:val="single" w:sz="2" w:space="0" w:color="D9D9E3"/>
                <w:left w:val="single" w:sz="2" w:space="0" w:color="D9D9E3"/>
                <w:bottom w:val="single" w:sz="2" w:space="0" w:color="D9D9E3"/>
                <w:right w:val="single" w:sz="2" w:space="0" w:color="D9D9E3"/>
              </w:divBdr>
              <w:divsChild>
                <w:div w:id="672992237">
                  <w:marLeft w:val="0"/>
                  <w:marRight w:val="0"/>
                  <w:marTop w:val="0"/>
                  <w:marBottom w:val="0"/>
                  <w:divBdr>
                    <w:top w:val="single" w:sz="2" w:space="0" w:color="D9D9E3"/>
                    <w:left w:val="single" w:sz="2" w:space="0" w:color="D9D9E3"/>
                    <w:bottom w:val="single" w:sz="2" w:space="0" w:color="D9D9E3"/>
                    <w:right w:val="single" w:sz="2" w:space="0" w:color="D9D9E3"/>
                  </w:divBdr>
                  <w:divsChild>
                    <w:div w:id="458109760">
                      <w:marLeft w:val="0"/>
                      <w:marRight w:val="0"/>
                      <w:marTop w:val="0"/>
                      <w:marBottom w:val="0"/>
                      <w:divBdr>
                        <w:top w:val="single" w:sz="2" w:space="0" w:color="D9D9E3"/>
                        <w:left w:val="single" w:sz="2" w:space="0" w:color="D9D9E3"/>
                        <w:bottom w:val="single" w:sz="2" w:space="0" w:color="D9D9E3"/>
                        <w:right w:val="single" w:sz="2" w:space="0" w:color="D9D9E3"/>
                      </w:divBdr>
                      <w:divsChild>
                        <w:div w:id="187069399">
                          <w:marLeft w:val="0"/>
                          <w:marRight w:val="0"/>
                          <w:marTop w:val="0"/>
                          <w:marBottom w:val="0"/>
                          <w:divBdr>
                            <w:top w:val="single" w:sz="2" w:space="0" w:color="D9D9E3"/>
                            <w:left w:val="single" w:sz="2" w:space="0" w:color="D9D9E3"/>
                            <w:bottom w:val="single" w:sz="2" w:space="0" w:color="D9D9E3"/>
                            <w:right w:val="single" w:sz="2" w:space="0" w:color="D9D9E3"/>
                          </w:divBdr>
                          <w:divsChild>
                            <w:div w:id="12489291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43546044">
      <w:bodyDiv w:val="1"/>
      <w:marLeft w:val="0"/>
      <w:marRight w:val="0"/>
      <w:marTop w:val="0"/>
      <w:marBottom w:val="0"/>
      <w:divBdr>
        <w:top w:val="none" w:sz="0" w:space="0" w:color="auto"/>
        <w:left w:val="none" w:sz="0" w:space="0" w:color="auto"/>
        <w:bottom w:val="none" w:sz="0" w:space="0" w:color="auto"/>
        <w:right w:val="none" w:sz="0" w:space="0" w:color="auto"/>
      </w:divBdr>
    </w:div>
    <w:div w:id="942569628">
      <w:bodyDiv w:val="1"/>
      <w:marLeft w:val="0"/>
      <w:marRight w:val="0"/>
      <w:marTop w:val="0"/>
      <w:marBottom w:val="0"/>
      <w:divBdr>
        <w:top w:val="none" w:sz="0" w:space="0" w:color="auto"/>
        <w:left w:val="none" w:sz="0" w:space="0" w:color="auto"/>
        <w:bottom w:val="none" w:sz="0" w:space="0" w:color="auto"/>
        <w:right w:val="none" w:sz="0" w:space="0" w:color="auto"/>
      </w:divBdr>
      <w:divsChild>
        <w:div w:id="276108151">
          <w:marLeft w:val="0"/>
          <w:marRight w:val="0"/>
          <w:marTop w:val="0"/>
          <w:marBottom w:val="0"/>
          <w:divBdr>
            <w:top w:val="single" w:sz="2" w:space="0" w:color="auto"/>
            <w:left w:val="single" w:sz="2" w:space="0" w:color="auto"/>
            <w:bottom w:val="single" w:sz="6" w:space="0" w:color="auto"/>
            <w:right w:val="single" w:sz="2" w:space="0" w:color="auto"/>
          </w:divBdr>
          <w:divsChild>
            <w:div w:id="473136160">
              <w:marLeft w:val="0"/>
              <w:marRight w:val="0"/>
              <w:marTop w:val="100"/>
              <w:marBottom w:val="100"/>
              <w:divBdr>
                <w:top w:val="single" w:sz="2" w:space="0" w:color="D9D9E3"/>
                <w:left w:val="single" w:sz="2" w:space="0" w:color="D9D9E3"/>
                <w:bottom w:val="single" w:sz="2" w:space="0" w:color="D9D9E3"/>
                <w:right w:val="single" w:sz="2" w:space="0" w:color="D9D9E3"/>
              </w:divBdr>
              <w:divsChild>
                <w:div w:id="530536094">
                  <w:marLeft w:val="0"/>
                  <w:marRight w:val="0"/>
                  <w:marTop w:val="0"/>
                  <w:marBottom w:val="0"/>
                  <w:divBdr>
                    <w:top w:val="single" w:sz="2" w:space="0" w:color="D9D9E3"/>
                    <w:left w:val="single" w:sz="2" w:space="0" w:color="D9D9E3"/>
                    <w:bottom w:val="single" w:sz="2" w:space="0" w:color="D9D9E3"/>
                    <w:right w:val="single" w:sz="2" w:space="0" w:color="D9D9E3"/>
                  </w:divBdr>
                  <w:divsChild>
                    <w:div w:id="1435246598">
                      <w:marLeft w:val="0"/>
                      <w:marRight w:val="0"/>
                      <w:marTop w:val="0"/>
                      <w:marBottom w:val="0"/>
                      <w:divBdr>
                        <w:top w:val="single" w:sz="2" w:space="0" w:color="D9D9E3"/>
                        <w:left w:val="single" w:sz="2" w:space="0" w:color="D9D9E3"/>
                        <w:bottom w:val="single" w:sz="2" w:space="0" w:color="D9D9E3"/>
                        <w:right w:val="single" w:sz="2" w:space="0" w:color="D9D9E3"/>
                      </w:divBdr>
                      <w:divsChild>
                        <w:div w:id="94787295">
                          <w:marLeft w:val="0"/>
                          <w:marRight w:val="0"/>
                          <w:marTop w:val="0"/>
                          <w:marBottom w:val="0"/>
                          <w:divBdr>
                            <w:top w:val="single" w:sz="2" w:space="0" w:color="D9D9E3"/>
                            <w:left w:val="single" w:sz="2" w:space="0" w:color="D9D9E3"/>
                            <w:bottom w:val="single" w:sz="2" w:space="0" w:color="D9D9E3"/>
                            <w:right w:val="single" w:sz="2" w:space="0" w:color="D9D9E3"/>
                          </w:divBdr>
                          <w:divsChild>
                            <w:div w:id="17387449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55148666">
      <w:bodyDiv w:val="1"/>
      <w:marLeft w:val="0"/>
      <w:marRight w:val="0"/>
      <w:marTop w:val="0"/>
      <w:marBottom w:val="0"/>
      <w:divBdr>
        <w:top w:val="none" w:sz="0" w:space="0" w:color="auto"/>
        <w:left w:val="none" w:sz="0" w:space="0" w:color="auto"/>
        <w:bottom w:val="none" w:sz="0" w:space="0" w:color="auto"/>
        <w:right w:val="none" w:sz="0" w:space="0" w:color="auto"/>
      </w:divBdr>
    </w:div>
    <w:div w:id="1262959154">
      <w:bodyDiv w:val="1"/>
      <w:marLeft w:val="0"/>
      <w:marRight w:val="0"/>
      <w:marTop w:val="0"/>
      <w:marBottom w:val="0"/>
      <w:divBdr>
        <w:top w:val="none" w:sz="0" w:space="0" w:color="auto"/>
        <w:left w:val="none" w:sz="0" w:space="0" w:color="auto"/>
        <w:bottom w:val="none" w:sz="0" w:space="0" w:color="auto"/>
        <w:right w:val="none" w:sz="0" w:space="0" w:color="auto"/>
      </w:divBdr>
      <w:divsChild>
        <w:div w:id="1217815778">
          <w:marLeft w:val="0"/>
          <w:marRight w:val="0"/>
          <w:marTop w:val="0"/>
          <w:marBottom w:val="0"/>
          <w:divBdr>
            <w:top w:val="single" w:sz="2" w:space="0" w:color="auto"/>
            <w:left w:val="single" w:sz="2" w:space="0" w:color="auto"/>
            <w:bottom w:val="single" w:sz="6" w:space="0" w:color="auto"/>
            <w:right w:val="single" w:sz="2" w:space="0" w:color="auto"/>
          </w:divBdr>
          <w:divsChild>
            <w:div w:id="310064861">
              <w:marLeft w:val="0"/>
              <w:marRight w:val="0"/>
              <w:marTop w:val="100"/>
              <w:marBottom w:val="100"/>
              <w:divBdr>
                <w:top w:val="single" w:sz="2" w:space="0" w:color="D9D9E3"/>
                <w:left w:val="single" w:sz="2" w:space="0" w:color="D9D9E3"/>
                <w:bottom w:val="single" w:sz="2" w:space="0" w:color="D9D9E3"/>
                <w:right w:val="single" w:sz="2" w:space="0" w:color="D9D9E3"/>
              </w:divBdr>
              <w:divsChild>
                <w:div w:id="1571773200">
                  <w:marLeft w:val="0"/>
                  <w:marRight w:val="0"/>
                  <w:marTop w:val="0"/>
                  <w:marBottom w:val="0"/>
                  <w:divBdr>
                    <w:top w:val="single" w:sz="2" w:space="0" w:color="D9D9E3"/>
                    <w:left w:val="single" w:sz="2" w:space="0" w:color="D9D9E3"/>
                    <w:bottom w:val="single" w:sz="2" w:space="0" w:color="D9D9E3"/>
                    <w:right w:val="single" w:sz="2" w:space="0" w:color="D9D9E3"/>
                  </w:divBdr>
                  <w:divsChild>
                    <w:div w:id="494808843">
                      <w:marLeft w:val="0"/>
                      <w:marRight w:val="0"/>
                      <w:marTop w:val="0"/>
                      <w:marBottom w:val="0"/>
                      <w:divBdr>
                        <w:top w:val="single" w:sz="2" w:space="0" w:color="D9D9E3"/>
                        <w:left w:val="single" w:sz="2" w:space="0" w:color="D9D9E3"/>
                        <w:bottom w:val="single" w:sz="2" w:space="0" w:color="D9D9E3"/>
                        <w:right w:val="single" w:sz="2" w:space="0" w:color="D9D9E3"/>
                      </w:divBdr>
                      <w:divsChild>
                        <w:div w:id="1976913629">
                          <w:marLeft w:val="0"/>
                          <w:marRight w:val="0"/>
                          <w:marTop w:val="0"/>
                          <w:marBottom w:val="0"/>
                          <w:divBdr>
                            <w:top w:val="single" w:sz="2" w:space="0" w:color="D9D9E3"/>
                            <w:left w:val="single" w:sz="2" w:space="0" w:color="D9D9E3"/>
                            <w:bottom w:val="single" w:sz="2" w:space="0" w:color="D9D9E3"/>
                            <w:right w:val="single" w:sz="2" w:space="0" w:color="D9D9E3"/>
                          </w:divBdr>
                          <w:divsChild>
                            <w:div w:id="1886525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35338659">
      <w:bodyDiv w:val="1"/>
      <w:marLeft w:val="0"/>
      <w:marRight w:val="0"/>
      <w:marTop w:val="0"/>
      <w:marBottom w:val="0"/>
      <w:divBdr>
        <w:top w:val="none" w:sz="0" w:space="0" w:color="auto"/>
        <w:left w:val="none" w:sz="0" w:space="0" w:color="auto"/>
        <w:bottom w:val="none" w:sz="0" w:space="0" w:color="auto"/>
        <w:right w:val="none" w:sz="0" w:space="0" w:color="auto"/>
      </w:divBdr>
      <w:divsChild>
        <w:div w:id="182742907">
          <w:marLeft w:val="0"/>
          <w:marRight w:val="0"/>
          <w:marTop w:val="0"/>
          <w:marBottom w:val="0"/>
          <w:divBdr>
            <w:top w:val="single" w:sz="2" w:space="0" w:color="auto"/>
            <w:left w:val="single" w:sz="2" w:space="0" w:color="auto"/>
            <w:bottom w:val="single" w:sz="6" w:space="0" w:color="auto"/>
            <w:right w:val="single" w:sz="2" w:space="0" w:color="auto"/>
          </w:divBdr>
          <w:divsChild>
            <w:div w:id="366879213">
              <w:marLeft w:val="0"/>
              <w:marRight w:val="0"/>
              <w:marTop w:val="100"/>
              <w:marBottom w:val="100"/>
              <w:divBdr>
                <w:top w:val="single" w:sz="2" w:space="0" w:color="D9D9E3"/>
                <w:left w:val="single" w:sz="2" w:space="0" w:color="D9D9E3"/>
                <w:bottom w:val="single" w:sz="2" w:space="0" w:color="D9D9E3"/>
                <w:right w:val="single" w:sz="2" w:space="0" w:color="D9D9E3"/>
              </w:divBdr>
              <w:divsChild>
                <w:div w:id="1034768553">
                  <w:marLeft w:val="0"/>
                  <w:marRight w:val="0"/>
                  <w:marTop w:val="0"/>
                  <w:marBottom w:val="0"/>
                  <w:divBdr>
                    <w:top w:val="single" w:sz="2" w:space="0" w:color="D9D9E3"/>
                    <w:left w:val="single" w:sz="2" w:space="0" w:color="D9D9E3"/>
                    <w:bottom w:val="single" w:sz="2" w:space="0" w:color="D9D9E3"/>
                    <w:right w:val="single" w:sz="2" w:space="0" w:color="D9D9E3"/>
                  </w:divBdr>
                  <w:divsChild>
                    <w:div w:id="1948079592">
                      <w:marLeft w:val="0"/>
                      <w:marRight w:val="0"/>
                      <w:marTop w:val="0"/>
                      <w:marBottom w:val="0"/>
                      <w:divBdr>
                        <w:top w:val="single" w:sz="2" w:space="0" w:color="D9D9E3"/>
                        <w:left w:val="single" w:sz="2" w:space="0" w:color="D9D9E3"/>
                        <w:bottom w:val="single" w:sz="2" w:space="0" w:color="D9D9E3"/>
                        <w:right w:val="single" w:sz="2" w:space="0" w:color="D9D9E3"/>
                      </w:divBdr>
                      <w:divsChild>
                        <w:div w:id="152526077">
                          <w:marLeft w:val="0"/>
                          <w:marRight w:val="0"/>
                          <w:marTop w:val="0"/>
                          <w:marBottom w:val="0"/>
                          <w:divBdr>
                            <w:top w:val="single" w:sz="2" w:space="0" w:color="D9D9E3"/>
                            <w:left w:val="single" w:sz="2" w:space="0" w:color="D9D9E3"/>
                            <w:bottom w:val="single" w:sz="2" w:space="0" w:color="D9D9E3"/>
                            <w:right w:val="single" w:sz="2" w:space="0" w:color="D9D9E3"/>
                          </w:divBdr>
                          <w:divsChild>
                            <w:div w:id="2451889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06104298">
      <w:bodyDiv w:val="1"/>
      <w:marLeft w:val="0"/>
      <w:marRight w:val="0"/>
      <w:marTop w:val="0"/>
      <w:marBottom w:val="0"/>
      <w:divBdr>
        <w:top w:val="none" w:sz="0" w:space="0" w:color="auto"/>
        <w:left w:val="none" w:sz="0" w:space="0" w:color="auto"/>
        <w:bottom w:val="none" w:sz="0" w:space="0" w:color="auto"/>
        <w:right w:val="none" w:sz="0" w:space="0" w:color="auto"/>
      </w:divBdr>
      <w:divsChild>
        <w:div w:id="342516092">
          <w:marLeft w:val="0"/>
          <w:marRight w:val="0"/>
          <w:marTop w:val="0"/>
          <w:marBottom w:val="0"/>
          <w:divBdr>
            <w:top w:val="single" w:sz="2" w:space="0" w:color="auto"/>
            <w:left w:val="single" w:sz="2" w:space="0" w:color="auto"/>
            <w:bottom w:val="single" w:sz="6" w:space="0" w:color="auto"/>
            <w:right w:val="single" w:sz="2" w:space="0" w:color="auto"/>
          </w:divBdr>
          <w:divsChild>
            <w:div w:id="2125727118">
              <w:marLeft w:val="0"/>
              <w:marRight w:val="0"/>
              <w:marTop w:val="100"/>
              <w:marBottom w:val="100"/>
              <w:divBdr>
                <w:top w:val="single" w:sz="2" w:space="0" w:color="D9D9E3"/>
                <w:left w:val="single" w:sz="2" w:space="0" w:color="D9D9E3"/>
                <w:bottom w:val="single" w:sz="2" w:space="0" w:color="D9D9E3"/>
                <w:right w:val="single" w:sz="2" w:space="0" w:color="D9D9E3"/>
              </w:divBdr>
              <w:divsChild>
                <w:div w:id="784008279">
                  <w:marLeft w:val="0"/>
                  <w:marRight w:val="0"/>
                  <w:marTop w:val="0"/>
                  <w:marBottom w:val="0"/>
                  <w:divBdr>
                    <w:top w:val="single" w:sz="2" w:space="0" w:color="D9D9E3"/>
                    <w:left w:val="single" w:sz="2" w:space="0" w:color="D9D9E3"/>
                    <w:bottom w:val="single" w:sz="2" w:space="0" w:color="D9D9E3"/>
                    <w:right w:val="single" w:sz="2" w:space="0" w:color="D9D9E3"/>
                  </w:divBdr>
                  <w:divsChild>
                    <w:div w:id="1794252223">
                      <w:marLeft w:val="0"/>
                      <w:marRight w:val="0"/>
                      <w:marTop w:val="0"/>
                      <w:marBottom w:val="0"/>
                      <w:divBdr>
                        <w:top w:val="single" w:sz="2" w:space="0" w:color="D9D9E3"/>
                        <w:left w:val="single" w:sz="2" w:space="0" w:color="D9D9E3"/>
                        <w:bottom w:val="single" w:sz="2" w:space="0" w:color="D9D9E3"/>
                        <w:right w:val="single" w:sz="2" w:space="0" w:color="D9D9E3"/>
                      </w:divBdr>
                      <w:divsChild>
                        <w:div w:id="1663895238">
                          <w:marLeft w:val="0"/>
                          <w:marRight w:val="0"/>
                          <w:marTop w:val="0"/>
                          <w:marBottom w:val="0"/>
                          <w:divBdr>
                            <w:top w:val="single" w:sz="2" w:space="0" w:color="D9D9E3"/>
                            <w:left w:val="single" w:sz="2" w:space="0" w:color="D9D9E3"/>
                            <w:bottom w:val="single" w:sz="2" w:space="0" w:color="D9D9E3"/>
                            <w:right w:val="single" w:sz="2" w:space="0" w:color="D9D9E3"/>
                          </w:divBdr>
                          <w:divsChild>
                            <w:div w:id="11736404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56457557">
      <w:bodyDiv w:val="1"/>
      <w:marLeft w:val="0"/>
      <w:marRight w:val="0"/>
      <w:marTop w:val="0"/>
      <w:marBottom w:val="0"/>
      <w:divBdr>
        <w:top w:val="none" w:sz="0" w:space="0" w:color="auto"/>
        <w:left w:val="none" w:sz="0" w:space="0" w:color="auto"/>
        <w:bottom w:val="none" w:sz="0" w:space="0" w:color="auto"/>
        <w:right w:val="none" w:sz="0" w:space="0" w:color="auto"/>
      </w:divBdr>
      <w:divsChild>
        <w:div w:id="796024238">
          <w:marLeft w:val="0"/>
          <w:marRight w:val="0"/>
          <w:marTop w:val="0"/>
          <w:marBottom w:val="0"/>
          <w:divBdr>
            <w:top w:val="single" w:sz="2" w:space="0" w:color="auto"/>
            <w:left w:val="single" w:sz="2" w:space="0" w:color="auto"/>
            <w:bottom w:val="single" w:sz="6" w:space="0" w:color="auto"/>
            <w:right w:val="single" w:sz="2" w:space="0" w:color="auto"/>
          </w:divBdr>
          <w:divsChild>
            <w:div w:id="1587227739">
              <w:marLeft w:val="0"/>
              <w:marRight w:val="0"/>
              <w:marTop w:val="100"/>
              <w:marBottom w:val="100"/>
              <w:divBdr>
                <w:top w:val="single" w:sz="2" w:space="0" w:color="D9D9E3"/>
                <w:left w:val="single" w:sz="2" w:space="0" w:color="D9D9E3"/>
                <w:bottom w:val="single" w:sz="2" w:space="0" w:color="D9D9E3"/>
                <w:right w:val="single" w:sz="2" w:space="0" w:color="D9D9E3"/>
              </w:divBdr>
              <w:divsChild>
                <w:div w:id="1210337451">
                  <w:marLeft w:val="0"/>
                  <w:marRight w:val="0"/>
                  <w:marTop w:val="0"/>
                  <w:marBottom w:val="0"/>
                  <w:divBdr>
                    <w:top w:val="single" w:sz="2" w:space="0" w:color="D9D9E3"/>
                    <w:left w:val="single" w:sz="2" w:space="0" w:color="D9D9E3"/>
                    <w:bottom w:val="single" w:sz="2" w:space="0" w:color="D9D9E3"/>
                    <w:right w:val="single" w:sz="2" w:space="0" w:color="D9D9E3"/>
                  </w:divBdr>
                  <w:divsChild>
                    <w:div w:id="1746756557">
                      <w:marLeft w:val="0"/>
                      <w:marRight w:val="0"/>
                      <w:marTop w:val="0"/>
                      <w:marBottom w:val="0"/>
                      <w:divBdr>
                        <w:top w:val="single" w:sz="2" w:space="0" w:color="D9D9E3"/>
                        <w:left w:val="single" w:sz="2" w:space="0" w:color="D9D9E3"/>
                        <w:bottom w:val="single" w:sz="2" w:space="0" w:color="D9D9E3"/>
                        <w:right w:val="single" w:sz="2" w:space="0" w:color="D9D9E3"/>
                      </w:divBdr>
                      <w:divsChild>
                        <w:div w:id="1117018554">
                          <w:marLeft w:val="0"/>
                          <w:marRight w:val="0"/>
                          <w:marTop w:val="0"/>
                          <w:marBottom w:val="0"/>
                          <w:divBdr>
                            <w:top w:val="single" w:sz="2" w:space="0" w:color="D9D9E3"/>
                            <w:left w:val="single" w:sz="2" w:space="0" w:color="D9D9E3"/>
                            <w:bottom w:val="single" w:sz="2" w:space="0" w:color="D9D9E3"/>
                            <w:right w:val="single" w:sz="2" w:space="0" w:color="D9D9E3"/>
                          </w:divBdr>
                          <w:divsChild>
                            <w:div w:id="6657435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1754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ijerph18168565" TargetMode="External"/><Relationship Id="rId3" Type="http://schemas.openxmlformats.org/officeDocument/2006/relationships/webSettings" Target="webSettings.xml"/><Relationship Id="rId7" Type="http://schemas.openxmlformats.org/officeDocument/2006/relationships/hyperlink" Target="https://doi.org/10.1007/s10551-022-05311-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07/s41463-022-00134-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1402</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Augustine mugambi</cp:lastModifiedBy>
  <cp:revision>2</cp:revision>
  <dcterms:created xsi:type="dcterms:W3CDTF">2025-02-19T06:16:00Z</dcterms:created>
  <dcterms:modified xsi:type="dcterms:W3CDTF">2025-02-19T06:16:00Z</dcterms:modified>
</cp:coreProperties>
</file>